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AA" w:rsidRPr="00CF1EC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b/>
          <w:bCs/>
          <w:i/>
          <w:iCs/>
          <w:sz w:val="22"/>
          <w:szCs w:val="22"/>
        </w:rPr>
      </w:pPr>
      <w:bookmarkStart w:id="0" w:name="_GoBack"/>
      <w:bookmarkEnd w:id="0"/>
      <w:r w:rsidRPr="00CF1ECA">
        <w:rPr>
          <w:rFonts w:ascii="Times New Roman" w:eastAsia="Calibri" w:hAnsi="Times New Roman"/>
          <w:b/>
          <w:i/>
        </w:rPr>
        <w:t>0110-KLL2.261.</w:t>
      </w:r>
      <w:r w:rsidR="00626946">
        <w:rPr>
          <w:rFonts w:ascii="Times New Roman" w:eastAsia="Calibri" w:hAnsi="Times New Roman"/>
          <w:b/>
          <w:i/>
        </w:rPr>
        <w:t>97</w:t>
      </w:r>
      <w:r w:rsidR="000B0AE5" w:rsidRPr="00CF1ECA">
        <w:rPr>
          <w:rFonts w:ascii="Times New Roman" w:eastAsia="Calibri" w:hAnsi="Times New Roman"/>
          <w:b/>
          <w:i/>
        </w:rPr>
        <w:t>.</w:t>
      </w:r>
      <w:r w:rsidRPr="00CF1ECA">
        <w:rPr>
          <w:rFonts w:ascii="Times New Roman" w:eastAsia="Calibri" w:hAnsi="Times New Roman"/>
          <w:b/>
          <w:i/>
        </w:rPr>
        <w:t>201</w:t>
      </w:r>
      <w:r w:rsidR="00EA3696" w:rsidRPr="00CF1ECA">
        <w:rPr>
          <w:rFonts w:ascii="Times New Roman" w:eastAsia="Calibri" w:hAnsi="Times New Roman"/>
          <w:b/>
          <w:i/>
        </w:rPr>
        <w:t>9</w:t>
      </w:r>
      <w:r w:rsidRPr="00CF1ECA">
        <w:rPr>
          <w:rFonts w:ascii="Times New Roman" w:eastAsia="Calibri" w:hAnsi="Times New Roman"/>
          <w:b/>
          <w:i/>
        </w:rPr>
        <w:t>.1</w:t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i/>
        </w:rPr>
        <w:tab/>
      </w:r>
      <w:r w:rsidRPr="00CF1ECA">
        <w:rPr>
          <w:rFonts w:ascii="Times New Roman" w:eastAsia="Calibri" w:hAnsi="Times New Roman"/>
          <w:b/>
          <w:bCs/>
          <w:i/>
          <w:iCs/>
        </w:rPr>
        <w:t xml:space="preserve">Załącznik nr </w:t>
      </w:r>
      <w:r w:rsidR="000D3623">
        <w:rPr>
          <w:rFonts w:ascii="Times New Roman" w:eastAsia="Calibri" w:hAnsi="Times New Roman"/>
          <w:b/>
          <w:bCs/>
          <w:i/>
          <w:iCs/>
        </w:rPr>
        <w:t>5</w:t>
      </w:r>
      <w:r w:rsidRPr="00CF1ECA">
        <w:rPr>
          <w:rFonts w:ascii="Times New Roman" w:eastAsia="Calibri" w:hAnsi="Times New Roman"/>
          <w:b/>
          <w:bCs/>
          <w:i/>
          <w:iCs/>
        </w:rPr>
        <w:t xml:space="preserve"> do Zaproszenia</w:t>
      </w:r>
    </w:p>
    <w:p w:rsidR="00EC69AA" w:rsidRPr="00CF1ECA" w:rsidRDefault="00EC69AA" w:rsidP="00EC69AA">
      <w:pPr>
        <w:spacing w:line="360" w:lineRule="auto"/>
        <w:jc w:val="both"/>
        <w:rPr>
          <w:rFonts w:ascii="Times New Roman" w:eastAsia="Calibri" w:hAnsi="Times New Roman"/>
          <w:b/>
          <w:bCs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87"/>
      </w:tblGrid>
      <w:tr w:rsidR="00EC69AA" w:rsidRPr="00CF1ECA" w:rsidTr="00EC69AA">
        <w:tc>
          <w:tcPr>
            <w:tcW w:w="9487" w:type="dxa"/>
            <w:shd w:val="clear" w:color="auto" w:fill="D9D9D9"/>
          </w:tcPr>
          <w:p w:rsidR="00EC69AA" w:rsidRPr="00CF1ECA" w:rsidRDefault="00EC69AA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F1ECA">
              <w:rPr>
                <w:rFonts w:ascii="Times New Roman" w:eastAsia="Calibri" w:hAnsi="Times New Roman"/>
                <w:b/>
                <w:bCs/>
              </w:rPr>
              <w:t xml:space="preserve">INFORMACJA O PRZETWARZANIU DANYCH OSOBOWYCH PRZEZ KRAJOWĄ INFORMACJĘ SKARBOWĄ ZGODNIE Z ROZPORZĄDZENIEM RODO </w:t>
            </w:r>
          </w:p>
        </w:tc>
      </w:tr>
    </w:tbl>
    <w:p w:rsidR="00EC69AA" w:rsidRPr="00CF1ECA" w:rsidRDefault="00EC69AA" w:rsidP="001F1ADB">
      <w:pPr>
        <w:spacing w:line="360" w:lineRule="auto"/>
        <w:jc w:val="both"/>
        <w:rPr>
          <w:rFonts w:ascii="Times New Roman" w:eastAsia="Calibri" w:hAnsi="Times New Roman"/>
          <w:b/>
          <w:bCs/>
        </w:rPr>
      </w:pPr>
    </w:p>
    <w:p w:rsidR="00E97367" w:rsidRDefault="00E97367" w:rsidP="00AD44D7">
      <w:pPr>
        <w:pStyle w:val="NormalnyWeb"/>
        <w:spacing w:before="0" w:beforeAutospacing="0" w:after="0" w:afterAutospacing="0" w:line="360" w:lineRule="auto"/>
        <w:jc w:val="both"/>
      </w:pPr>
      <w:r>
        <w:t>Od dnia 25 maja 2018 r. obowiązuje Rozporządzenie Parlamentu Europejskiego   i Rady (UE) 2016/679 z dnia 27 kwietnia 2016 r. w sprawie ochrony osób fizycznych w związku z</w:t>
      </w:r>
      <w:r w:rsidR="001F1ADB">
        <w:t> </w:t>
      </w:r>
      <w:r>
        <w:t>przetwarzaniem danych osobowych i w sprawie swobodnego przepływu takich danych oraz uchylenia dyrektywy 95/46/</w:t>
      </w:r>
      <w:r w:rsidRPr="00AD44D7">
        <w:rPr>
          <w:spacing w:val="-4"/>
        </w:rPr>
        <w:t>WE (ogólne rozporządzenie o ochronie danych) (Dz. Urz. UE L 119, s. 1)</w:t>
      </w:r>
      <w:r>
        <w:t xml:space="preserve"> - dalej „Rozporządzenie RODO"; poniżej informacja do zapoznania się:</w:t>
      </w:r>
    </w:p>
    <w:p w:rsidR="00216E58" w:rsidRPr="00CF1ECA" w:rsidRDefault="00216E58" w:rsidP="00AD44D7">
      <w:pPr>
        <w:numPr>
          <w:ilvl w:val="0"/>
          <w:numId w:val="64"/>
        </w:numPr>
        <w:spacing w:before="36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Tożsamość administratora</w:t>
      </w:r>
      <w:r w:rsidR="00E97367">
        <w:rPr>
          <w:rFonts w:ascii="Times New Roman" w:eastAsia="Times New Roman" w:hAnsi="Times New Roman"/>
          <w:b/>
          <w:bCs/>
          <w:lang w:eastAsia="pl-PL"/>
        </w:rPr>
        <w:t xml:space="preserve"> i współadministratora</w:t>
      </w:r>
    </w:p>
    <w:p w:rsidR="00216E58" w:rsidRPr="00CF1ECA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>Administratorem Pani/Pana danych jest Dyrektor Krajowej Informacji Skarbowej, mający siedzibę w</w:t>
      </w:r>
      <w:r w:rsidRPr="00CF1EC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CF1ECA">
        <w:rPr>
          <w:rFonts w:ascii="Times New Roman" w:eastAsia="Times New Roman" w:hAnsi="Times New Roman"/>
          <w:lang w:eastAsia="pl-PL"/>
        </w:rPr>
        <w:t>Bielsku-Białej (43-300) przy ul. Teodora Sixta 17.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 xml:space="preserve">Współadministratorem </w:t>
      </w:r>
      <w:r w:rsidRPr="00CF1ECA">
        <w:rPr>
          <w:rFonts w:ascii="Times New Roman" w:eastAsia="Times New Roman" w:hAnsi="Times New Roman"/>
          <w:bCs/>
          <w:lang w:eastAsia="pl-PL"/>
        </w:rPr>
        <w:t xml:space="preserve">Pani/Pana danych </w:t>
      </w:r>
      <w:r w:rsidRPr="00CF1ECA">
        <w:rPr>
          <w:rFonts w:ascii="Times New Roman" w:eastAsia="Times New Roman" w:hAnsi="Times New Roman"/>
          <w:lang w:eastAsia="pl-PL"/>
        </w:rPr>
        <w:t>jest minister właściwy do spraw finansów publicznych.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Dane kontaktowe administratora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 xml:space="preserve">Z administratorem można się skontaktować poprzez adres email </w:t>
      </w:r>
      <w:hyperlink r:id="rId8" w:history="1">
        <w:r w:rsidRPr="00CF1ECA">
          <w:rPr>
            <w:rFonts w:ascii="Times New Roman" w:eastAsia="Times New Roman" w:hAnsi="Times New Roman"/>
            <w:lang w:eastAsia="pl-PL"/>
          </w:rPr>
          <w:t>kis@mf.gov.pl</w:t>
        </w:r>
      </w:hyperlink>
      <w:r w:rsidRPr="00CF1ECA">
        <w:rPr>
          <w:rFonts w:ascii="Times New Roman" w:eastAsia="Times New Roman" w:hAnsi="Times New Roman"/>
          <w:lang w:eastAsia="pl-PL"/>
        </w:rPr>
        <w:t>, poprzez elektroniczną skrzynkę podawczą ePUAP: /KIS/</w:t>
      </w:r>
      <w:r w:rsidR="00E97367">
        <w:rPr>
          <w:rFonts w:ascii="Times New Roman" w:eastAsia="Times New Roman" w:hAnsi="Times New Roman"/>
          <w:lang w:eastAsia="pl-PL"/>
        </w:rPr>
        <w:t>SkrytkaESP</w:t>
      </w:r>
      <w:r w:rsidRPr="00CF1ECA">
        <w:rPr>
          <w:rFonts w:ascii="Times New Roman" w:eastAsia="Times New Roman" w:hAnsi="Times New Roman"/>
          <w:lang w:eastAsia="pl-PL"/>
        </w:rPr>
        <w:t xml:space="preserve">, telefonicznie pod nr 33 472-79-00 lub pisemnie na adres siedziby administratora. Strona internetowa Krajowej Informacji Skarbowej: </w:t>
      </w:r>
      <w:hyperlink r:id="rId9" w:history="1">
        <w:r w:rsidRPr="00CF1ECA">
          <w:rPr>
            <w:rFonts w:ascii="Times New Roman" w:eastAsia="Times New Roman" w:hAnsi="Times New Roman"/>
            <w:lang w:eastAsia="pl-PL"/>
          </w:rPr>
          <w:t>www.kis.gov.pl</w:t>
        </w:r>
      </w:hyperlink>
      <w:r w:rsidRPr="00CF1ECA">
        <w:rPr>
          <w:rFonts w:ascii="Times New Roman" w:eastAsia="Times New Roman" w:hAnsi="Times New Roman"/>
          <w:lang w:eastAsia="pl-PL"/>
        </w:rPr>
        <w:t>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Dane kontaktowe inspektora ochrony danych osobowych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 xml:space="preserve">Administrator wyznaczył </w:t>
      </w:r>
      <w:r w:rsidRPr="00CF1ECA">
        <w:rPr>
          <w:rFonts w:ascii="Times New Roman" w:eastAsia="Times New Roman" w:hAnsi="Times New Roman"/>
          <w:bCs/>
          <w:lang w:eastAsia="pl-PL"/>
        </w:rPr>
        <w:t xml:space="preserve">inspektora ochrony danych osobowych, z którym może się Pani/Pan skontaktować poprzez adres email: </w:t>
      </w:r>
      <w:hyperlink r:id="rId10" w:history="1">
        <w:r w:rsidRPr="00CF1ECA">
          <w:rPr>
            <w:rFonts w:ascii="Times New Roman" w:eastAsia="Times New Roman" w:hAnsi="Times New Roman"/>
            <w:bCs/>
            <w:lang w:eastAsia="pl-PL"/>
          </w:rPr>
          <w:t>iod.kis@mf.gov.pl</w:t>
        </w:r>
      </w:hyperlink>
      <w:r w:rsidRPr="00CF1ECA">
        <w:rPr>
          <w:rFonts w:ascii="Times New Roman" w:eastAsia="Times New Roman" w:hAnsi="Times New Roman"/>
          <w:bCs/>
          <w:lang w:eastAsia="pl-PL"/>
        </w:rPr>
        <w:t xml:space="preserve"> lub </w:t>
      </w:r>
      <w:r w:rsidRPr="00CF1ECA">
        <w:rPr>
          <w:rFonts w:ascii="Times New Roman" w:eastAsia="Times New Roman" w:hAnsi="Times New Roman"/>
          <w:u w:val="single"/>
          <w:lang w:eastAsia="pl-PL"/>
        </w:rPr>
        <w:t xml:space="preserve">pisemnie </w:t>
      </w:r>
      <w:r w:rsidRPr="00CF1ECA">
        <w:rPr>
          <w:rFonts w:ascii="Times New Roman" w:eastAsia="Times New Roman" w:hAnsi="Times New Roman"/>
          <w:bCs/>
          <w:u w:val="single"/>
          <w:lang w:eastAsia="pl-PL"/>
        </w:rPr>
        <w:t xml:space="preserve">na adres siedziby </w:t>
      </w:r>
      <w:r w:rsidRPr="00CF1ECA">
        <w:rPr>
          <w:rFonts w:ascii="Times New Roman" w:eastAsia="Times New Roman" w:hAnsi="Times New Roman"/>
          <w:bCs/>
          <w:lang w:eastAsia="pl-PL"/>
        </w:rPr>
        <w:t xml:space="preserve">administratora. Z inspektorem ochrony danych osobowych można się skontaktować we wszystkich sprawach dotyczących przetwarzania danych osobowych oraz </w:t>
      </w:r>
      <w:r w:rsidR="00EB076C" w:rsidRPr="00CF1ECA">
        <w:rPr>
          <w:rFonts w:ascii="Times New Roman" w:eastAsia="Times New Roman" w:hAnsi="Times New Roman"/>
          <w:bCs/>
          <w:lang w:eastAsia="pl-PL"/>
        </w:rPr>
        <w:t>korzystania z praw związanych z </w:t>
      </w:r>
      <w:r w:rsidR="001F1ADB">
        <w:rPr>
          <w:rFonts w:ascii="Times New Roman" w:eastAsia="Times New Roman" w:hAnsi="Times New Roman"/>
          <w:bCs/>
          <w:lang w:eastAsia="pl-PL"/>
        </w:rPr>
        <w:t>przetwarzaniem danych.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Cel przetwarzania i podstawa prawna przetwarzania</w:t>
      </w:r>
    </w:p>
    <w:p w:rsidR="00216E58" w:rsidRPr="00CF1ECA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>Przetwarzanie Pani/Pana danych osobowych jest niezbędne do wypełnienia obowiązku prawnego ciążącego na administratorze, w celu związanym z postepowaniem o udzielenie zamówienia publicznego o wartości nieprzekraczającej 30.000 euro w związku z art. 22 ust. 1 pkt 6 ustawy z</w:t>
      </w:r>
      <w:r w:rsidR="00E97367">
        <w:rPr>
          <w:rFonts w:ascii="Times New Roman" w:eastAsia="Times New Roman" w:hAnsi="Times New Roman"/>
          <w:lang w:eastAsia="pl-PL"/>
        </w:rPr>
        <w:t> </w:t>
      </w:r>
      <w:r w:rsidRPr="00CF1ECA">
        <w:rPr>
          <w:rFonts w:ascii="Times New Roman" w:eastAsia="Times New Roman" w:hAnsi="Times New Roman"/>
          <w:lang w:eastAsia="pl-PL"/>
        </w:rPr>
        <w:t>dnia 16 listopada 2016 r. o Krajowej Administracji Skarbowej.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bookmarkStart w:id="1" w:name="bookmark3"/>
      <w:r w:rsidRPr="00CF1ECA">
        <w:rPr>
          <w:rFonts w:ascii="Times New Roman" w:eastAsia="Times New Roman" w:hAnsi="Times New Roman"/>
          <w:b/>
          <w:bCs/>
          <w:lang w:eastAsia="pl-PL"/>
        </w:rPr>
        <w:lastRenderedPageBreak/>
        <w:t>Odbiorcy danych lub kategorie odbiorców danych</w:t>
      </w:r>
    </w:p>
    <w:p w:rsidR="00216E58" w:rsidRPr="00CF1ECA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>Pani/Pana dane osobowe</w:t>
      </w:r>
      <w:r w:rsidRPr="00CF1EC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CF1ECA">
        <w:rPr>
          <w:rFonts w:ascii="Times New Roman" w:eastAsia="Times New Roman" w:hAnsi="Times New Roman"/>
          <w:bCs/>
          <w:lang w:eastAsia="pl-PL"/>
        </w:rPr>
        <w:t>mogą być przekazywane</w:t>
      </w:r>
      <w:r w:rsidRPr="00CF1ECA">
        <w:rPr>
          <w:rFonts w:ascii="Times New Roman" w:eastAsia="Times New Roman" w:hAnsi="Times New Roman"/>
          <w:lang w:eastAsia="pl-PL"/>
        </w:rPr>
        <w:t>:</w:t>
      </w:r>
    </w:p>
    <w:bookmarkEnd w:id="1"/>
    <w:p w:rsidR="00216E58" w:rsidRPr="00CF1ECA" w:rsidRDefault="00216E58" w:rsidP="001F1ADB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>organom Krajowej Administracji Skarbowej</w:t>
      </w:r>
      <w:r w:rsidRPr="00CF1ECA">
        <w:rPr>
          <w:rFonts w:ascii="Times New Roman" w:eastAsia="Times New Roman" w:hAnsi="Times New Roman"/>
          <w:lang w:eastAsia="pl-PL"/>
        </w:rPr>
        <w:t xml:space="preserve"> </w:t>
      </w:r>
      <w:r w:rsidRPr="00CF1ECA">
        <w:rPr>
          <w:rFonts w:ascii="Times New Roman" w:eastAsia="Times New Roman" w:hAnsi="Times New Roman"/>
          <w:bCs/>
          <w:lang w:eastAsia="pl-PL"/>
        </w:rPr>
        <w:t>właściwym ze względu na zakres spraw będących przedmiotem prowadzonych postępowań;</w:t>
      </w:r>
    </w:p>
    <w:p w:rsidR="00216E58" w:rsidRDefault="00216E58" w:rsidP="001F1ADB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>innym organom, jednostkom i podmiotom upoważnionym do odbioru Pani/Pana danych osobowych na podstawie stosownych przepisów prawa lub umów.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Okres przetwarzania danych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 xml:space="preserve">Pani/Pana dane osobowe będą przetwarzane </w:t>
      </w:r>
      <w:r w:rsidRPr="00CF1ECA">
        <w:rPr>
          <w:rFonts w:ascii="Times New Roman" w:eastAsia="Times New Roman" w:hAnsi="Times New Roman"/>
          <w:bCs/>
          <w:lang w:eastAsia="pl-PL"/>
        </w:rPr>
        <w:t>przez okres niezbędny do realizacji celu</w:t>
      </w:r>
      <w:r w:rsidRPr="00CF1ECA">
        <w:rPr>
          <w:rFonts w:ascii="Times New Roman" w:eastAsia="Times New Roman" w:hAnsi="Times New Roman"/>
          <w:lang w:eastAsia="pl-PL"/>
        </w:rPr>
        <w:t xml:space="preserve"> wskazanego w</w:t>
      </w:r>
      <w:r w:rsidR="001F1ADB">
        <w:rPr>
          <w:rFonts w:ascii="Times New Roman" w:eastAsia="Times New Roman" w:hAnsi="Times New Roman"/>
          <w:lang w:eastAsia="pl-PL"/>
        </w:rPr>
        <w:t> </w:t>
      </w:r>
      <w:r w:rsidRPr="00CF1ECA">
        <w:rPr>
          <w:rFonts w:ascii="Times New Roman" w:eastAsia="Times New Roman" w:hAnsi="Times New Roman"/>
          <w:lang w:eastAsia="pl-PL"/>
        </w:rPr>
        <w:t xml:space="preserve">części IV niniejszej Informacji. Po zrealizowaniu tego celu dane osobowe będą przetwarzane </w:t>
      </w:r>
      <w:r w:rsidRPr="00CF1ECA">
        <w:rPr>
          <w:rFonts w:ascii="Times New Roman" w:eastAsia="Times New Roman" w:hAnsi="Times New Roman"/>
          <w:bCs/>
          <w:lang w:eastAsia="pl-PL"/>
        </w:rPr>
        <w:t>przez okres wskazany w przepisach ustawy z 14 lipca 1983 r. o narodowym zasobie archiwalnym i</w:t>
      </w:r>
      <w:r w:rsidR="001F1ADB">
        <w:rPr>
          <w:rFonts w:ascii="Times New Roman" w:eastAsia="Times New Roman" w:hAnsi="Times New Roman"/>
          <w:bCs/>
          <w:lang w:eastAsia="pl-PL"/>
        </w:rPr>
        <w:t> </w:t>
      </w:r>
      <w:r w:rsidRPr="00CF1ECA">
        <w:rPr>
          <w:rFonts w:ascii="Times New Roman" w:eastAsia="Times New Roman" w:hAnsi="Times New Roman"/>
          <w:bCs/>
          <w:lang w:eastAsia="pl-PL"/>
        </w:rPr>
        <w:t>archiwach</w:t>
      </w:r>
      <w:r w:rsidRPr="00CF1ECA">
        <w:rPr>
          <w:rFonts w:ascii="Times New Roman" w:eastAsia="Times New Roman" w:hAnsi="Times New Roman"/>
          <w:lang w:eastAsia="pl-PL"/>
        </w:rPr>
        <w:t xml:space="preserve"> oraz aktach prawa wydanych na jej podstawie</w:t>
      </w:r>
      <w:r w:rsidRPr="00CF1ECA">
        <w:rPr>
          <w:rFonts w:ascii="Times New Roman" w:eastAsia="Times New Roman" w:hAnsi="Times New Roman"/>
          <w:bCs/>
          <w:lang w:eastAsia="pl-PL"/>
        </w:rPr>
        <w:t xml:space="preserve"> (5 lat).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Prawa podmiotów danych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 xml:space="preserve">Przysługuje </w:t>
      </w:r>
      <w:r w:rsidRPr="00CF1ECA">
        <w:rPr>
          <w:rFonts w:ascii="Times New Roman" w:eastAsia="Times New Roman" w:hAnsi="Times New Roman"/>
          <w:lang w:eastAsia="pl-PL"/>
        </w:rPr>
        <w:t xml:space="preserve">Pani/Panu </w:t>
      </w:r>
      <w:r w:rsidRPr="00CF1ECA">
        <w:rPr>
          <w:rFonts w:ascii="Times New Roman" w:eastAsia="Times New Roman" w:hAnsi="Times New Roman"/>
          <w:bCs/>
          <w:lang w:eastAsia="pl-PL"/>
        </w:rPr>
        <w:t>prawo dostępu do treści danych</w:t>
      </w:r>
      <w:r w:rsidRPr="00CF1ECA">
        <w:rPr>
          <w:rFonts w:ascii="Times New Roman" w:eastAsia="Times New Roman" w:hAnsi="Times New Roman"/>
          <w:lang w:eastAsia="pl-PL"/>
        </w:rPr>
        <w:t xml:space="preserve">, </w:t>
      </w:r>
      <w:r w:rsidRPr="00CF1ECA">
        <w:rPr>
          <w:rFonts w:ascii="Times New Roman" w:eastAsia="Times New Roman" w:hAnsi="Times New Roman"/>
          <w:bCs/>
          <w:lang w:eastAsia="pl-PL"/>
        </w:rPr>
        <w:t>sprostowania danych, usunięcia danych oraz ograniczenia przetwarzania danych, z tym że wystąpienie z żądaniem ograniczenia przetwarzania danych nie wpływa na tok i wynik procedur podatkowych.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CF1ECA">
        <w:rPr>
          <w:rFonts w:ascii="Times New Roman" w:eastAsia="Times New Roman" w:hAnsi="Times New Roman"/>
          <w:b/>
          <w:lang w:eastAsia="pl-PL"/>
        </w:rPr>
        <w:t>Prawo wniesienia skargi do organu nadzorczego</w:t>
      </w:r>
    </w:p>
    <w:p w:rsidR="00216E58" w:rsidRPr="00CF1ECA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naruszenia. Organem nadzorczym w Polsce jest Prezes Urzędu</w:t>
      </w:r>
      <w:r w:rsidRPr="00CF1ECA">
        <w:rPr>
          <w:rFonts w:ascii="Times New Roman" w:eastAsia="Times New Roman" w:hAnsi="Times New Roman"/>
          <w:bCs/>
          <w:lang w:eastAsia="pl-PL"/>
        </w:rPr>
        <w:t xml:space="preserve"> Ochrony Danych Osobowych. </w:t>
      </w:r>
    </w:p>
    <w:p w:rsidR="00216E58" w:rsidRPr="00CF1ECA" w:rsidRDefault="00216E58" w:rsidP="001F1ADB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>Urząd Ochrony Danych Osobowych; adres: ul. Stawki 2, 00-193 Warszawa;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F1ECA">
        <w:rPr>
          <w:rFonts w:ascii="Times New Roman" w:eastAsia="Times New Roman" w:hAnsi="Times New Roman"/>
          <w:bCs/>
          <w:lang w:eastAsia="pl-PL"/>
        </w:rPr>
        <w:t xml:space="preserve">telefon: 22 531-03-00; fax: 22 531-03-01; strona internetowa: </w:t>
      </w:r>
      <w:hyperlink r:id="rId11" w:history="1">
        <w:r w:rsidR="001F1ADB" w:rsidRPr="003C01BF">
          <w:rPr>
            <w:rStyle w:val="Hipercze"/>
            <w:rFonts w:ascii="Times New Roman" w:eastAsia="Times New Roman" w:hAnsi="Times New Roman"/>
            <w:bCs/>
            <w:color w:val="auto"/>
            <w:u w:val="none"/>
            <w:lang w:eastAsia="pl-PL"/>
          </w:rPr>
          <w:t>www.uodo.gov.pl</w:t>
        </w:r>
      </w:hyperlink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>Informacja o dobrowolności lub obowiązku podania danych</w:t>
      </w:r>
    </w:p>
    <w:p w:rsidR="00216E58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>Podanie przez Panią/Pana danych osobowych jest niezbędne do realizacji celu wskazanego w części IV niniejszej Informacji. Konsekwencją niepodania danych będzie brak możliwości udziału w</w:t>
      </w:r>
      <w:r w:rsidR="00E97367">
        <w:rPr>
          <w:rFonts w:ascii="Times New Roman" w:eastAsia="Times New Roman" w:hAnsi="Times New Roman"/>
          <w:lang w:eastAsia="pl-PL"/>
        </w:rPr>
        <w:t> </w:t>
      </w:r>
      <w:r w:rsidRPr="00CF1ECA">
        <w:rPr>
          <w:rFonts w:ascii="Times New Roman" w:eastAsia="Times New Roman" w:hAnsi="Times New Roman"/>
          <w:lang w:eastAsia="pl-PL"/>
        </w:rPr>
        <w:t>postępowaniu o udz</w:t>
      </w:r>
      <w:r w:rsidR="001F1ADB">
        <w:rPr>
          <w:rFonts w:ascii="Times New Roman" w:eastAsia="Times New Roman" w:hAnsi="Times New Roman"/>
          <w:lang w:eastAsia="pl-PL"/>
        </w:rPr>
        <w:t>ielenie zamówienia publicznego.</w:t>
      </w:r>
    </w:p>
    <w:p w:rsidR="00216E58" w:rsidRPr="00CF1ECA" w:rsidRDefault="00216E58" w:rsidP="00AD44D7">
      <w:pPr>
        <w:numPr>
          <w:ilvl w:val="0"/>
          <w:numId w:val="64"/>
        </w:numPr>
        <w:spacing w:before="240" w:line="360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F1ECA">
        <w:rPr>
          <w:rFonts w:ascii="Times New Roman" w:eastAsia="Times New Roman" w:hAnsi="Times New Roman"/>
          <w:b/>
          <w:bCs/>
          <w:lang w:eastAsia="pl-PL"/>
        </w:rPr>
        <w:t xml:space="preserve">Informacja o zautomatyzowanym podejmowaniu decyzji i profilowaniu </w:t>
      </w:r>
    </w:p>
    <w:p w:rsidR="002D758E" w:rsidRPr="001F1ADB" w:rsidRDefault="00216E58" w:rsidP="001F1AD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F1ECA">
        <w:rPr>
          <w:rFonts w:ascii="Times New Roman" w:eastAsia="Times New Roman" w:hAnsi="Times New Roman"/>
          <w:lang w:eastAsia="pl-PL"/>
        </w:rPr>
        <w:t xml:space="preserve">Udostępnione przez Panią/Pana dane osobowe </w:t>
      </w:r>
      <w:r w:rsidRPr="00CF1ECA">
        <w:rPr>
          <w:rFonts w:ascii="Times New Roman" w:eastAsia="Times New Roman" w:hAnsi="Times New Roman"/>
          <w:bCs/>
          <w:lang w:eastAsia="pl-PL"/>
        </w:rPr>
        <w:t>nie podlegają profilowaniu</w:t>
      </w:r>
      <w:r w:rsidRPr="00CF1ECA">
        <w:rPr>
          <w:rFonts w:ascii="Times New Roman" w:eastAsia="Times New Roman" w:hAnsi="Times New Roman"/>
          <w:lang w:eastAsia="pl-PL"/>
        </w:rPr>
        <w:t>.</w:t>
      </w:r>
    </w:p>
    <w:sectPr w:rsidR="002D758E" w:rsidRPr="001F1ADB" w:rsidSect="009924D4">
      <w:pgSz w:w="11900" w:h="16840"/>
      <w:pgMar w:top="1418" w:right="1134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F" w:rsidRDefault="0082205F">
      <w:r>
        <w:separator/>
      </w:r>
    </w:p>
  </w:endnote>
  <w:endnote w:type="continuationSeparator" w:id="0">
    <w:p w:rsidR="0082205F" w:rsidRDefault="008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F" w:rsidRDefault="0082205F">
      <w:r>
        <w:separator/>
      </w:r>
    </w:p>
  </w:footnote>
  <w:footnote w:type="continuationSeparator" w:id="0">
    <w:p w:rsidR="0082205F" w:rsidRDefault="0082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 w15:restartNumberingAfterBreak="0">
    <w:nsid w:val="017F237D"/>
    <w:multiLevelType w:val="hybridMultilevel"/>
    <w:tmpl w:val="AA0C4160"/>
    <w:lvl w:ilvl="0" w:tplc="4D345BE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80683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644D0"/>
    <w:multiLevelType w:val="hybridMultilevel"/>
    <w:tmpl w:val="C94013F4"/>
    <w:lvl w:ilvl="0" w:tplc="B79A2D50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9246F"/>
    <w:multiLevelType w:val="hybridMultilevel"/>
    <w:tmpl w:val="CD44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39D"/>
    <w:multiLevelType w:val="hybridMultilevel"/>
    <w:tmpl w:val="095C6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3DFF"/>
    <w:multiLevelType w:val="hybridMultilevel"/>
    <w:tmpl w:val="45C611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022B6"/>
    <w:multiLevelType w:val="hybridMultilevel"/>
    <w:tmpl w:val="A33A634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640DE3"/>
    <w:multiLevelType w:val="hybridMultilevel"/>
    <w:tmpl w:val="06927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E57F2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AD04BA"/>
    <w:multiLevelType w:val="hybridMultilevel"/>
    <w:tmpl w:val="3A484DA6"/>
    <w:lvl w:ilvl="0" w:tplc="62105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D103B"/>
    <w:multiLevelType w:val="hybridMultilevel"/>
    <w:tmpl w:val="95BCE452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E7641E"/>
    <w:multiLevelType w:val="hybridMultilevel"/>
    <w:tmpl w:val="412235DC"/>
    <w:lvl w:ilvl="0" w:tplc="70028F08">
      <w:start w:val="65535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475A3C"/>
    <w:multiLevelType w:val="hybridMultilevel"/>
    <w:tmpl w:val="368273EE"/>
    <w:lvl w:ilvl="0" w:tplc="F0B85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0641B"/>
    <w:multiLevelType w:val="hybridMultilevel"/>
    <w:tmpl w:val="9A342A16"/>
    <w:lvl w:ilvl="0" w:tplc="5BE4A6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65680"/>
    <w:multiLevelType w:val="hybridMultilevel"/>
    <w:tmpl w:val="88E415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9E747EB"/>
    <w:multiLevelType w:val="hybridMultilevel"/>
    <w:tmpl w:val="697E7E10"/>
    <w:lvl w:ilvl="0" w:tplc="8962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A705C"/>
    <w:multiLevelType w:val="hybridMultilevel"/>
    <w:tmpl w:val="90CC8A9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8A67D0"/>
    <w:multiLevelType w:val="hybridMultilevel"/>
    <w:tmpl w:val="0010BB56"/>
    <w:lvl w:ilvl="0" w:tplc="55841C1E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7299B"/>
    <w:multiLevelType w:val="hybridMultilevel"/>
    <w:tmpl w:val="77B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B2EEC"/>
    <w:multiLevelType w:val="hybridMultilevel"/>
    <w:tmpl w:val="7BAE3AEE"/>
    <w:lvl w:ilvl="0" w:tplc="1BF4E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816B44"/>
    <w:multiLevelType w:val="hybridMultilevel"/>
    <w:tmpl w:val="B1A8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AD5CA2"/>
    <w:multiLevelType w:val="hybridMultilevel"/>
    <w:tmpl w:val="EA00A8D0"/>
    <w:lvl w:ilvl="0" w:tplc="A4FA8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22E"/>
    <w:multiLevelType w:val="hybridMultilevel"/>
    <w:tmpl w:val="7916ABBA"/>
    <w:lvl w:ilvl="0" w:tplc="70028F08">
      <w:start w:val="65535"/>
      <w:numFmt w:val="bullet"/>
      <w:lvlText w:val=""/>
      <w:lvlJc w:val="left"/>
      <w:pPr>
        <w:ind w:left="12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39495681"/>
    <w:multiLevelType w:val="hybridMultilevel"/>
    <w:tmpl w:val="950ECF10"/>
    <w:lvl w:ilvl="0" w:tplc="70028F08">
      <w:start w:val="65535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A22749D"/>
    <w:multiLevelType w:val="hybridMultilevel"/>
    <w:tmpl w:val="FC9455E2"/>
    <w:lvl w:ilvl="0" w:tplc="70028F08">
      <w:start w:val="65535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D0F34CA"/>
    <w:multiLevelType w:val="hybridMultilevel"/>
    <w:tmpl w:val="28F8F9A6"/>
    <w:lvl w:ilvl="0" w:tplc="70028F08">
      <w:start w:val="65535"/>
      <w:numFmt w:val="bullet"/>
      <w:lvlText w:val=""/>
      <w:lvlJc w:val="left"/>
      <w:pPr>
        <w:ind w:left="103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8" w15:restartNumberingAfterBreak="0">
    <w:nsid w:val="3E015F8F"/>
    <w:multiLevelType w:val="hybridMultilevel"/>
    <w:tmpl w:val="4A44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F22DDC"/>
    <w:multiLevelType w:val="hybridMultilevel"/>
    <w:tmpl w:val="06E2650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DE7BF4"/>
    <w:multiLevelType w:val="hybridMultilevel"/>
    <w:tmpl w:val="2ABCB41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B15FD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5" w15:restartNumberingAfterBreak="0">
    <w:nsid w:val="5DCF2876"/>
    <w:multiLevelType w:val="hybridMultilevel"/>
    <w:tmpl w:val="D5B2CE9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B57E06"/>
    <w:multiLevelType w:val="multilevel"/>
    <w:tmpl w:val="E05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444C37"/>
    <w:multiLevelType w:val="hybridMultilevel"/>
    <w:tmpl w:val="13588228"/>
    <w:lvl w:ilvl="0" w:tplc="1FA0B5C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8" w15:restartNumberingAfterBreak="0">
    <w:nsid w:val="64DF0EFB"/>
    <w:multiLevelType w:val="hybridMultilevel"/>
    <w:tmpl w:val="5556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50" w15:restartNumberingAfterBreak="0">
    <w:nsid w:val="6ACB2E13"/>
    <w:multiLevelType w:val="hybridMultilevel"/>
    <w:tmpl w:val="57DE5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D934B2"/>
    <w:multiLevelType w:val="hybridMultilevel"/>
    <w:tmpl w:val="B7BE63D2"/>
    <w:lvl w:ilvl="0" w:tplc="70028F08">
      <w:start w:val="65535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E7452F"/>
    <w:multiLevelType w:val="hybridMultilevel"/>
    <w:tmpl w:val="543CFF74"/>
    <w:lvl w:ilvl="0" w:tplc="70028F08">
      <w:start w:val="65535"/>
      <w:numFmt w:val="bullet"/>
      <w:lvlText w:val=""/>
      <w:lvlJc w:val="left"/>
      <w:pPr>
        <w:ind w:left="107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5" w15:restartNumberingAfterBreak="0">
    <w:nsid w:val="734871B1"/>
    <w:multiLevelType w:val="hybridMultilevel"/>
    <w:tmpl w:val="A3A4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B4F46"/>
    <w:multiLevelType w:val="hybridMultilevel"/>
    <w:tmpl w:val="CCFEB298"/>
    <w:lvl w:ilvl="0" w:tplc="9B382A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5214C4"/>
    <w:multiLevelType w:val="hybridMultilevel"/>
    <w:tmpl w:val="D49600BA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59588D"/>
    <w:multiLevelType w:val="hybridMultilevel"/>
    <w:tmpl w:val="2E68AFA6"/>
    <w:lvl w:ilvl="0" w:tplc="5B70301A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60" w15:restartNumberingAfterBreak="0">
    <w:nsid w:val="7BCB5E87"/>
    <w:multiLevelType w:val="hybridMultilevel"/>
    <w:tmpl w:val="89AAC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474FA7"/>
    <w:multiLevelType w:val="hybridMultilevel"/>
    <w:tmpl w:val="D7DE12B2"/>
    <w:lvl w:ilvl="0" w:tplc="1FEA95E4">
      <w:start w:val="24"/>
      <w:numFmt w:val="bullet"/>
      <w:lvlText w:val=""/>
      <w:lvlJc w:val="left"/>
      <w:pPr>
        <w:ind w:left="405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3" w15:restartNumberingAfterBreak="0">
    <w:nsid w:val="7FEC5E44"/>
    <w:multiLevelType w:val="hybridMultilevel"/>
    <w:tmpl w:val="73E203F0"/>
    <w:lvl w:ilvl="0" w:tplc="9E3832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5"/>
  </w:num>
  <w:num w:numId="2">
    <w:abstractNumId w:val="57"/>
  </w:num>
  <w:num w:numId="3">
    <w:abstractNumId w:val="50"/>
  </w:num>
  <w:num w:numId="4">
    <w:abstractNumId w:val="8"/>
  </w:num>
  <w:num w:numId="5">
    <w:abstractNumId w:val="5"/>
  </w:num>
  <w:num w:numId="6">
    <w:abstractNumId w:val="17"/>
  </w:num>
  <w:num w:numId="7">
    <w:abstractNumId w:val="28"/>
  </w:num>
  <w:num w:numId="8">
    <w:abstractNumId w:val="30"/>
  </w:num>
  <w:num w:numId="9">
    <w:abstractNumId w:val="34"/>
  </w:num>
  <w:num w:numId="10">
    <w:abstractNumId w:val="59"/>
  </w:num>
  <w:num w:numId="11">
    <w:abstractNumId w:val="21"/>
  </w:num>
  <w:num w:numId="12">
    <w:abstractNumId w:val="53"/>
  </w:num>
  <w:num w:numId="13">
    <w:abstractNumId w:val="37"/>
  </w:num>
  <w:num w:numId="14">
    <w:abstractNumId w:val="20"/>
  </w:num>
  <w:num w:numId="15">
    <w:abstractNumId w:val="49"/>
  </w:num>
  <w:num w:numId="16">
    <w:abstractNumId w:val="48"/>
  </w:num>
  <w:num w:numId="17">
    <w:abstractNumId w:val="44"/>
  </w:num>
  <w:num w:numId="18">
    <w:abstractNumId w:val="60"/>
  </w:num>
  <w:num w:numId="19">
    <w:abstractNumId w:val="33"/>
  </w:num>
  <w:num w:numId="20">
    <w:abstractNumId w:val="9"/>
  </w:num>
  <w:num w:numId="21">
    <w:abstractNumId w:val="11"/>
  </w:num>
  <w:num w:numId="22">
    <w:abstractNumId w:val="40"/>
  </w:num>
  <w:num w:numId="23">
    <w:abstractNumId w:val="19"/>
  </w:num>
  <w:num w:numId="24">
    <w:abstractNumId w:val="3"/>
    <w:lvlOverride w:ilvl="0">
      <w:startOverride w:val="1"/>
    </w:lvlOverride>
  </w:num>
  <w:num w:numId="25">
    <w:abstractNumId w:val="51"/>
  </w:num>
  <w:num w:numId="26">
    <w:abstractNumId w:val="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5"/>
  </w:num>
  <w:num w:numId="29">
    <w:abstractNumId w:val="47"/>
  </w:num>
  <w:num w:numId="30">
    <w:abstractNumId w:val="10"/>
  </w:num>
  <w:num w:numId="31">
    <w:abstractNumId w:val="32"/>
  </w:num>
  <w:num w:numId="32">
    <w:abstractNumId w:val="46"/>
  </w:num>
  <w:num w:numId="33">
    <w:abstractNumId w:val="43"/>
  </w:num>
  <w:num w:numId="34">
    <w:abstractNumId w:val="6"/>
  </w:num>
  <w:num w:numId="35">
    <w:abstractNumId w:val="15"/>
  </w:num>
  <w:num w:numId="36">
    <w:abstractNumId w:val="63"/>
  </w:num>
  <w:num w:numId="37">
    <w:abstractNumId w:val="7"/>
  </w:num>
  <w:num w:numId="38">
    <w:abstractNumId w:val="27"/>
  </w:num>
  <w:num w:numId="39">
    <w:abstractNumId w:val="62"/>
  </w:num>
  <w:num w:numId="40">
    <w:abstractNumId w:val="58"/>
  </w:num>
  <w:num w:numId="41">
    <w:abstractNumId w:val="13"/>
  </w:num>
  <w:num w:numId="42">
    <w:abstractNumId w:val="55"/>
  </w:num>
  <w:num w:numId="43">
    <w:abstractNumId w:val="61"/>
  </w:num>
  <w:num w:numId="44">
    <w:abstractNumId w:val="24"/>
  </w:num>
  <w:num w:numId="45">
    <w:abstractNumId w:val="26"/>
  </w:num>
  <w:num w:numId="46">
    <w:abstractNumId w:val="3"/>
  </w:num>
  <w:num w:numId="47">
    <w:abstractNumId w:val="38"/>
  </w:num>
  <w:num w:numId="48">
    <w:abstractNumId w:val="52"/>
  </w:num>
  <w:num w:numId="49">
    <w:abstractNumId w:val="36"/>
  </w:num>
  <w:num w:numId="50">
    <w:abstractNumId w:val="35"/>
  </w:num>
  <w:num w:numId="51">
    <w:abstractNumId w:val="29"/>
  </w:num>
  <w:num w:numId="52">
    <w:abstractNumId w:val="14"/>
  </w:num>
  <w:num w:numId="53">
    <w:abstractNumId w:val="56"/>
  </w:num>
  <w:num w:numId="54">
    <w:abstractNumId w:val="18"/>
  </w:num>
  <w:num w:numId="55">
    <w:abstractNumId w:val="39"/>
  </w:num>
  <w:num w:numId="56">
    <w:abstractNumId w:val="54"/>
  </w:num>
  <w:num w:numId="57">
    <w:abstractNumId w:val="1"/>
  </w:num>
  <w:num w:numId="58">
    <w:abstractNumId w:val="2"/>
  </w:num>
  <w:num w:numId="59">
    <w:abstractNumId w:val="42"/>
  </w:num>
  <w:num w:numId="60">
    <w:abstractNumId w:val="22"/>
  </w:num>
  <w:num w:numId="61">
    <w:abstractNumId w:val="12"/>
  </w:num>
  <w:num w:numId="62">
    <w:abstractNumId w:val="31"/>
  </w:num>
  <w:num w:numId="63">
    <w:abstractNumId w:val="23"/>
  </w:num>
  <w:num w:numId="64">
    <w:abstractNumId w:val="16"/>
  </w:num>
  <w:num w:numId="65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33627"/>
    <w:rsid w:val="0003462F"/>
    <w:rsid w:val="00053399"/>
    <w:rsid w:val="00057129"/>
    <w:rsid w:val="00060F70"/>
    <w:rsid w:val="0007343B"/>
    <w:rsid w:val="00080ECB"/>
    <w:rsid w:val="0008784C"/>
    <w:rsid w:val="00090860"/>
    <w:rsid w:val="000927EE"/>
    <w:rsid w:val="000B0AE5"/>
    <w:rsid w:val="000B1ABA"/>
    <w:rsid w:val="000B5BE8"/>
    <w:rsid w:val="000C305C"/>
    <w:rsid w:val="000D3623"/>
    <w:rsid w:val="000D468A"/>
    <w:rsid w:val="000E3CA6"/>
    <w:rsid w:val="000F1E14"/>
    <w:rsid w:val="000F3CDB"/>
    <w:rsid w:val="000F5B4A"/>
    <w:rsid w:val="001008A9"/>
    <w:rsid w:val="0011653E"/>
    <w:rsid w:val="0012430B"/>
    <w:rsid w:val="001303F0"/>
    <w:rsid w:val="001326F7"/>
    <w:rsid w:val="0013359D"/>
    <w:rsid w:val="00135A21"/>
    <w:rsid w:val="0014481F"/>
    <w:rsid w:val="00151CFC"/>
    <w:rsid w:val="00154FF1"/>
    <w:rsid w:val="00155276"/>
    <w:rsid w:val="00157299"/>
    <w:rsid w:val="00160BC7"/>
    <w:rsid w:val="00162788"/>
    <w:rsid w:val="00162E0F"/>
    <w:rsid w:val="00170CC5"/>
    <w:rsid w:val="00174C81"/>
    <w:rsid w:val="00182792"/>
    <w:rsid w:val="00194635"/>
    <w:rsid w:val="001A1E66"/>
    <w:rsid w:val="001A391C"/>
    <w:rsid w:val="001A5BBD"/>
    <w:rsid w:val="001B40D4"/>
    <w:rsid w:val="001B419C"/>
    <w:rsid w:val="001C0819"/>
    <w:rsid w:val="001D6343"/>
    <w:rsid w:val="001D67CF"/>
    <w:rsid w:val="001F05E2"/>
    <w:rsid w:val="001F1ADB"/>
    <w:rsid w:val="001F3744"/>
    <w:rsid w:val="00213F3B"/>
    <w:rsid w:val="00216E58"/>
    <w:rsid w:val="00220021"/>
    <w:rsid w:val="00221FA1"/>
    <w:rsid w:val="002230BB"/>
    <w:rsid w:val="00225CA9"/>
    <w:rsid w:val="0023033C"/>
    <w:rsid w:val="00237E2E"/>
    <w:rsid w:val="002424CD"/>
    <w:rsid w:val="00250FF4"/>
    <w:rsid w:val="00251DF8"/>
    <w:rsid w:val="0025753F"/>
    <w:rsid w:val="0026475F"/>
    <w:rsid w:val="00270DE0"/>
    <w:rsid w:val="0027493C"/>
    <w:rsid w:val="002934C6"/>
    <w:rsid w:val="00293910"/>
    <w:rsid w:val="00295A8A"/>
    <w:rsid w:val="002A114A"/>
    <w:rsid w:val="002B156A"/>
    <w:rsid w:val="002C1C4F"/>
    <w:rsid w:val="002D5225"/>
    <w:rsid w:val="002D758E"/>
    <w:rsid w:val="002F2095"/>
    <w:rsid w:val="002F6B03"/>
    <w:rsid w:val="003003B6"/>
    <w:rsid w:val="00300B1E"/>
    <w:rsid w:val="00304321"/>
    <w:rsid w:val="00313F34"/>
    <w:rsid w:val="003174D0"/>
    <w:rsid w:val="00327702"/>
    <w:rsid w:val="003338A6"/>
    <w:rsid w:val="00340DE1"/>
    <w:rsid w:val="00341046"/>
    <w:rsid w:val="00342EDB"/>
    <w:rsid w:val="00352777"/>
    <w:rsid w:val="00353587"/>
    <w:rsid w:val="003572B1"/>
    <w:rsid w:val="00366CAA"/>
    <w:rsid w:val="00370820"/>
    <w:rsid w:val="00381162"/>
    <w:rsid w:val="00386A34"/>
    <w:rsid w:val="00393204"/>
    <w:rsid w:val="003947D2"/>
    <w:rsid w:val="003A0B55"/>
    <w:rsid w:val="003B094D"/>
    <w:rsid w:val="003B3ABE"/>
    <w:rsid w:val="003B48FE"/>
    <w:rsid w:val="003C01BF"/>
    <w:rsid w:val="003C085A"/>
    <w:rsid w:val="003C5675"/>
    <w:rsid w:val="003D2982"/>
    <w:rsid w:val="003D64CF"/>
    <w:rsid w:val="003F0E2E"/>
    <w:rsid w:val="003F76EE"/>
    <w:rsid w:val="00401FCC"/>
    <w:rsid w:val="00402C82"/>
    <w:rsid w:val="00407646"/>
    <w:rsid w:val="0041156A"/>
    <w:rsid w:val="00420640"/>
    <w:rsid w:val="00422D60"/>
    <w:rsid w:val="00424A94"/>
    <w:rsid w:val="00431457"/>
    <w:rsid w:val="00437B0F"/>
    <w:rsid w:val="0044188D"/>
    <w:rsid w:val="00441DDF"/>
    <w:rsid w:val="004564FE"/>
    <w:rsid w:val="004572F3"/>
    <w:rsid w:val="0048034E"/>
    <w:rsid w:val="00486856"/>
    <w:rsid w:val="004A0CCA"/>
    <w:rsid w:val="004A0D48"/>
    <w:rsid w:val="004A1BE9"/>
    <w:rsid w:val="004A2499"/>
    <w:rsid w:val="004A5147"/>
    <w:rsid w:val="004A54A1"/>
    <w:rsid w:val="004A658A"/>
    <w:rsid w:val="004F0A16"/>
    <w:rsid w:val="004F20FF"/>
    <w:rsid w:val="004F24BC"/>
    <w:rsid w:val="00505072"/>
    <w:rsid w:val="005279EC"/>
    <w:rsid w:val="0053449E"/>
    <w:rsid w:val="0054053F"/>
    <w:rsid w:val="00545D7E"/>
    <w:rsid w:val="00547C9A"/>
    <w:rsid w:val="00547F3F"/>
    <w:rsid w:val="005636DE"/>
    <w:rsid w:val="00575A90"/>
    <w:rsid w:val="0057615F"/>
    <w:rsid w:val="005810EC"/>
    <w:rsid w:val="0058216E"/>
    <w:rsid w:val="00582225"/>
    <w:rsid w:val="005A1470"/>
    <w:rsid w:val="005D1EC4"/>
    <w:rsid w:val="005D5B15"/>
    <w:rsid w:val="005E2F86"/>
    <w:rsid w:val="005F290D"/>
    <w:rsid w:val="00600B1B"/>
    <w:rsid w:val="00600EC2"/>
    <w:rsid w:val="00601122"/>
    <w:rsid w:val="00620D45"/>
    <w:rsid w:val="00624CFD"/>
    <w:rsid w:val="00626946"/>
    <w:rsid w:val="00633170"/>
    <w:rsid w:val="006362DC"/>
    <w:rsid w:val="00642E15"/>
    <w:rsid w:val="00652873"/>
    <w:rsid w:val="00657ADB"/>
    <w:rsid w:val="00663BDC"/>
    <w:rsid w:val="00664E05"/>
    <w:rsid w:val="00672EAA"/>
    <w:rsid w:val="0067640A"/>
    <w:rsid w:val="00682324"/>
    <w:rsid w:val="00683818"/>
    <w:rsid w:val="006852D3"/>
    <w:rsid w:val="00685D16"/>
    <w:rsid w:val="00686D31"/>
    <w:rsid w:val="00692362"/>
    <w:rsid w:val="006946E1"/>
    <w:rsid w:val="006A458A"/>
    <w:rsid w:val="006A5890"/>
    <w:rsid w:val="006B1D5B"/>
    <w:rsid w:val="006C13FF"/>
    <w:rsid w:val="006C5948"/>
    <w:rsid w:val="006D1375"/>
    <w:rsid w:val="006D340F"/>
    <w:rsid w:val="006E128C"/>
    <w:rsid w:val="006F2E3C"/>
    <w:rsid w:val="006F3F51"/>
    <w:rsid w:val="00705C63"/>
    <w:rsid w:val="0070604E"/>
    <w:rsid w:val="00721F76"/>
    <w:rsid w:val="007262CD"/>
    <w:rsid w:val="00737274"/>
    <w:rsid w:val="007434EB"/>
    <w:rsid w:val="007437FE"/>
    <w:rsid w:val="00743F88"/>
    <w:rsid w:val="0074438F"/>
    <w:rsid w:val="00750A92"/>
    <w:rsid w:val="00773288"/>
    <w:rsid w:val="007814CD"/>
    <w:rsid w:val="0079485C"/>
    <w:rsid w:val="00795715"/>
    <w:rsid w:val="007A2CA6"/>
    <w:rsid w:val="007A44BD"/>
    <w:rsid w:val="007B015F"/>
    <w:rsid w:val="007B5027"/>
    <w:rsid w:val="007B5B77"/>
    <w:rsid w:val="007B5B88"/>
    <w:rsid w:val="007C1E40"/>
    <w:rsid w:val="007C6CCE"/>
    <w:rsid w:val="007D13DC"/>
    <w:rsid w:val="007D2B20"/>
    <w:rsid w:val="007E2C44"/>
    <w:rsid w:val="007E4105"/>
    <w:rsid w:val="007F3907"/>
    <w:rsid w:val="00811C5E"/>
    <w:rsid w:val="00815B87"/>
    <w:rsid w:val="00816266"/>
    <w:rsid w:val="0082205F"/>
    <w:rsid w:val="0083074F"/>
    <w:rsid w:val="00840B22"/>
    <w:rsid w:val="008438C1"/>
    <w:rsid w:val="008475D0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DB7"/>
    <w:rsid w:val="008C4E53"/>
    <w:rsid w:val="008D407A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3DAC"/>
    <w:rsid w:val="00913E83"/>
    <w:rsid w:val="00917A99"/>
    <w:rsid w:val="009275F5"/>
    <w:rsid w:val="00936DF1"/>
    <w:rsid w:val="00947A32"/>
    <w:rsid w:val="009515A2"/>
    <w:rsid w:val="0095378F"/>
    <w:rsid w:val="00957B2E"/>
    <w:rsid w:val="00962035"/>
    <w:rsid w:val="00962CDD"/>
    <w:rsid w:val="0096732C"/>
    <w:rsid w:val="009730CE"/>
    <w:rsid w:val="00974A6C"/>
    <w:rsid w:val="00975B7E"/>
    <w:rsid w:val="00975F42"/>
    <w:rsid w:val="00984567"/>
    <w:rsid w:val="009924D4"/>
    <w:rsid w:val="00997D28"/>
    <w:rsid w:val="00997F2E"/>
    <w:rsid w:val="009A0DE1"/>
    <w:rsid w:val="009B3935"/>
    <w:rsid w:val="009B5160"/>
    <w:rsid w:val="009B765A"/>
    <w:rsid w:val="009C604F"/>
    <w:rsid w:val="009C6B61"/>
    <w:rsid w:val="009D2509"/>
    <w:rsid w:val="009D412F"/>
    <w:rsid w:val="009E286D"/>
    <w:rsid w:val="009E6E35"/>
    <w:rsid w:val="009F3743"/>
    <w:rsid w:val="009F42A0"/>
    <w:rsid w:val="009F42DE"/>
    <w:rsid w:val="009F4CBD"/>
    <w:rsid w:val="009F4DE3"/>
    <w:rsid w:val="009F6EB6"/>
    <w:rsid w:val="00A00E7B"/>
    <w:rsid w:val="00A03AE0"/>
    <w:rsid w:val="00A0576F"/>
    <w:rsid w:val="00A05FED"/>
    <w:rsid w:val="00A2344E"/>
    <w:rsid w:val="00A23A92"/>
    <w:rsid w:val="00A301A2"/>
    <w:rsid w:val="00A30F10"/>
    <w:rsid w:val="00A419BF"/>
    <w:rsid w:val="00A550AC"/>
    <w:rsid w:val="00A56190"/>
    <w:rsid w:val="00A56E79"/>
    <w:rsid w:val="00A707E5"/>
    <w:rsid w:val="00A72CF8"/>
    <w:rsid w:val="00A7799B"/>
    <w:rsid w:val="00A85B9A"/>
    <w:rsid w:val="00A962EC"/>
    <w:rsid w:val="00AA7E9F"/>
    <w:rsid w:val="00AC385B"/>
    <w:rsid w:val="00AC4C29"/>
    <w:rsid w:val="00AD44D7"/>
    <w:rsid w:val="00AE5768"/>
    <w:rsid w:val="00AF04D0"/>
    <w:rsid w:val="00AF4C73"/>
    <w:rsid w:val="00B01635"/>
    <w:rsid w:val="00B048A6"/>
    <w:rsid w:val="00B05D62"/>
    <w:rsid w:val="00B12E40"/>
    <w:rsid w:val="00B14B1C"/>
    <w:rsid w:val="00B32E5A"/>
    <w:rsid w:val="00B46832"/>
    <w:rsid w:val="00B5012C"/>
    <w:rsid w:val="00B52449"/>
    <w:rsid w:val="00B77AF0"/>
    <w:rsid w:val="00B77D0A"/>
    <w:rsid w:val="00B83C83"/>
    <w:rsid w:val="00B94B27"/>
    <w:rsid w:val="00B957BE"/>
    <w:rsid w:val="00BA22F3"/>
    <w:rsid w:val="00BB28D3"/>
    <w:rsid w:val="00BC5BFA"/>
    <w:rsid w:val="00BC5FF5"/>
    <w:rsid w:val="00BC68A4"/>
    <w:rsid w:val="00BD665D"/>
    <w:rsid w:val="00BD6C51"/>
    <w:rsid w:val="00BE5A25"/>
    <w:rsid w:val="00BF422D"/>
    <w:rsid w:val="00BF4E72"/>
    <w:rsid w:val="00C060D3"/>
    <w:rsid w:val="00C06CE2"/>
    <w:rsid w:val="00C162C8"/>
    <w:rsid w:val="00C21A04"/>
    <w:rsid w:val="00C515D8"/>
    <w:rsid w:val="00C57E51"/>
    <w:rsid w:val="00C605E8"/>
    <w:rsid w:val="00C72D50"/>
    <w:rsid w:val="00C83696"/>
    <w:rsid w:val="00C961F8"/>
    <w:rsid w:val="00CA39BC"/>
    <w:rsid w:val="00CA60A9"/>
    <w:rsid w:val="00CB497F"/>
    <w:rsid w:val="00CC75F9"/>
    <w:rsid w:val="00CE5F39"/>
    <w:rsid w:val="00CE7DE4"/>
    <w:rsid w:val="00CF1468"/>
    <w:rsid w:val="00CF1ECA"/>
    <w:rsid w:val="00CF48F7"/>
    <w:rsid w:val="00CF60A0"/>
    <w:rsid w:val="00D04122"/>
    <w:rsid w:val="00D04A4C"/>
    <w:rsid w:val="00D06B89"/>
    <w:rsid w:val="00D10A16"/>
    <w:rsid w:val="00D173EA"/>
    <w:rsid w:val="00D175FD"/>
    <w:rsid w:val="00D22BAB"/>
    <w:rsid w:val="00D250AF"/>
    <w:rsid w:val="00D31492"/>
    <w:rsid w:val="00D31C71"/>
    <w:rsid w:val="00D33EDE"/>
    <w:rsid w:val="00D44E93"/>
    <w:rsid w:val="00D534A6"/>
    <w:rsid w:val="00D53B47"/>
    <w:rsid w:val="00D54121"/>
    <w:rsid w:val="00D54E06"/>
    <w:rsid w:val="00D60C4F"/>
    <w:rsid w:val="00D7278B"/>
    <w:rsid w:val="00D919A8"/>
    <w:rsid w:val="00D92207"/>
    <w:rsid w:val="00DA430F"/>
    <w:rsid w:val="00DA7745"/>
    <w:rsid w:val="00DB5AE2"/>
    <w:rsid w:val="00DC7D5D"/>
    <w:rsid w:val="00DE18DC"/>
    <w:rsid w:val="00DF0705"/>
    <w:rsid w:val="00E01012"/>
    <w:rsid w:val="00E02B1C"/>
    <w:rsid w:val="00E0667A"/>
    <w:rsid w:val="00E17E1B"/>
    <w:rsid w:val="00E26ECC"/>
    <w:rsid w:val="00E33228"/>
    <w:rsid w:val="00E34689"/>
    <w:rsid w:val="00E449E8"/>
    <w:rsid w:val="00E47502"/>
    <w:rsid w:val="00E54BFE"/>
    <w:rsid w:val="00E66F84"/>
    <w:rsid w:val="00E73E4F"/>
    <w:rsid w:val="00E76925"/>
    <w:rsid w:val="00E81F86"/>
    <w:rsid w:val="00E842BE"/>
    <w:rsid w:val="00E87D22"/>
    <w:rsid w:val="00E91B07"/>
    <w:rsid w:val="00E925B9"/>
    <w:rsid w:val="00E95AB0"/>
    <w:rsid w:val="00E97367"/>
    <w:rsid w:val="00EA1243"/>
    <w:rsid w:val="00EA3696"/>
    <w:rsid w:val="00EA65AD"/>
    <w:rsid w:val="00EB076C"/>
    <w:rsid w:val="00EB4961"/>
    <w:rsid w:val="00EB5563"/>
    <w:rsid w:val="00EC02F3"/>
    <w:rsid w:val="00EC69AA"/>
    <w:rsid w:val="00EC7552"/>
    <w:rsid w:val="00EE4EAD"/>
    <w:rsid w:val="00EE59CA"/>
    <w:rsid w:val="00EF037B"/>
    <w:rsid w:val="00EF3BAE"/>
    <w:rsid w:val="00F00731"/>
    <w:rsid w:val="00F03115"/>
    <w:rsid w:val="00F0746C"/>
    <w:rsid w:val="00F277A1"/>
    <w:rsid w:val="00F31CD8"/>
    <w:rsid w:val="00F36AE4"/>
    <w:rsid w:val="00F37ED1"/>
    <w:rsid w:val="00F4746B"/>
    <w:rsid w:val="00F66B98"/>
    <w:rsid w:val="00F709E9"/>
    <w:rsid w:val="00F75D57"/>
    <w:rsid w:val="00F760D9"/>
    <w:rsid w:val="00F87A35"/>
    <w:rsid w:val="00F90557"/>
    <w:rsid w:val="00FA3ED7"/>
    <w:rsid w:val="00FA6131"/>
    <w:rsid w:val="00FA7968"/>
    <w:rsid w:val="00FC2C50"/>
    <w:rsid w:val="00FD1006"/>
    <w:rsid w:val="00FE30C7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5:docId w15:val="{319FE0F5-B96F-4FFE-8723-FA92EF6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8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9736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kis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E51A-0340-44B7-B5B1-34619275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4072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2019-11-19T12:28:00Z</cp:lastPrinted>
  <dcterms:created xsi:type="dcterms:W3CDTF">2018-06-11T13:23:00Z</dcterms:created>
  <dcterms:modified xsi:type="dcterms:W3CDTF">2019-12-17T13:14:00Z</dcterms:modified>
</cp:coreProperties>
</file>