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DC7C3" w14:textId="295D2359" w:rsidR="000D2753" w:rsidRPr="00962679" w:rsidRDefault="00B26F19" w:rsidP="000D2753">
      <w:pPr>
        <w:pStyle w:val="Standard"/>
        <w:rPr>
          <w:rFonts w:asciiTheme="minorHAnsi" w:hAnsiTheme="minorHAnsi" w:cs="Arial"/>
          <w:b/>
          <w:bCs/>
          <w:i/>
        </w:rPr>
      </w:pPr>
      <w:bookmarkStart w:id="0" w:name="_GoBack"/>
      <w:bookmarkEnd w:id="0"/>
      <w:r w:rsidRPr="00962679">
        <w:rPr>
          <w:rFonts w:asciiTheme="minorHAnsi" w:hAnsiTheme="minorHAnsi" w:cs="Arial"/>
          <w:b/>
          <w:bCs/>
          <w:i/>
        </w:rPr>
        <w:t>0110-KLL2.261.</w:t>
      </w:r>
      <w:r w:rsidR="008B44D9">
        <w:rPr>
          <w:rFonts w:asciiTheme="minorHAnsi" w:hAnsiTheme="minorHAnsi" w:cs="Arial"/>
          <w:b/>
          <w:bCs/>
          <w:i/>
        </w:rPr>
        <w:t>5</w:t>
      </w:r>
      <w:r w:rsidR="00D25649">
        <w:rPr>
          <w:rFonts w:asciiTheme="minorHAnsi" w:hAnsiTheme="minorHAnsi" w:cs="Arial"/>
          <w:b/>
          <w:bCs/>
          <w:i/>
        </w:rPr>
        <w:t>7</w:t>
      </w:r>
      <w:r w:rsidR="00DA4514" w:rsidRPr="00962679">
        <w:rPr>
          <w:rFonts w:asciiTheme="minorHAnsi" w:hAnsiTheme="minorHAnsi" w:cs="Arial"/>
          <w:b/>
          <w:bCs/>
          <w:i/>
        </w:rPr>
        <w:t>.</w:t>
      </w:r>
      <w:r w:rsidR="001A77E6">
        <w:rPr>
          <w:rFonts w:asciiTheme="minorHAnsi" w:hAnsiTheme="minorHAnsi" w:cs="Arial"/>
          <w:b/>
          <w:bCs/>
          <w:i/>
        </w:rPr>
        <w:t>2022</w:t>
      </w:r>
      <w:r w:rsidR="00DA4514" w:rsidRPr="00962679">
        <w:rPr>
          <w:rFonts w:asciiTheme="minorHAnsi" w:hAnsiTheme="minorHAnsi" w:cs="Arial"/>
          <w:b/>
          <w:bCs/>
          <w:i/>
        </w:rPr>
        <w:t>.1</w:t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Pr="00962679">
        <w:rPr>
          <w:rFonts w:asciiTheme="minorHAnsi" w:hAnsiTheme="minorHAnsi" w:cs="Arial"/>
          <w:b/>
          <w:bCs/>
          <w:i/>
        </w:rPr>
        <w:tab/>
      </w:r>
      <w:r w:rsidR="0005535D" w:rsidRP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</w:t>
      </w:r>
      <w:r w:rsid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   </w:t>
      </w:r>
      <w:r w:rsidRPr="00962679">
        <w:rPr>
          <w:rFonts w:asciiTheme="minorHAnsi" w:hAnsiTheme="minorHAnsi" w:cs="Arial"/>
          <w:b/>
          <w:bCs/>
          <w:i/>
        </w:rPr>
        <w:t>Załącznik nr 1 do Zaproszenia</w:t>
      </w:r>
    </w:p>
    <w:p w14:paraId="4E654E78" w14:textId="77777777" w:rsidR="00B26F19" w:rsidRPr="00962679" w:rsidRDefault="00B26F19" w:rsidP="000D2753">
      <w:pPr>
        <w:pStyle w:val="Standard"/>
        <w:rPr>
          <w:rFonts w:asciiTheme="minorHAnsi" w:hAnsiTheme="minorHAnsi" w:cs="Arial"/>
          <w:b/>
          <w:bCs/>
          <w:i/>
        </w:rPr>
      </w:pPr>
    </w:p>
    <w:p w14:paraId="1F802823" w14:textId="77777777" w:rsidR="00B26F19" w:rsidRPr="00962679" w:rsidRDefault="00B26F19" w:rsidP="000D2753">
      <w:pPr>
        <w:pStyle w:val="Standard"/>
        <w:rPr>
          <w:rFonts w:asciiTheme="minorHAnsi" w:hAnsiTheme="minorHAnsi" w:cs="Arial"/>
          <w:kern w:val="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4"/>
      </w:tblGrid>
      <w:tr w:rsidR="000D2753" w:rsidRPr="00962679" w14:paraId="69C82EE1" w14:textId="77777777" w:rsidTr="00DA4514">
        <w:trPr>
          <w:trHeight w:val="1634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098B1" w14:textId="77777777" w:rsidR="000D2753" w:rsidRPr="00962679" w:rsidRDefault="000D2753" w:rsidP="00DA4514">
            <w:pPr>
              <w:snapToGrid w:val="0"/>
              <w:spacing w:after="120"/>
              <w:jc w:val="center"/>
              <w:rPr>
                <w:rFonts w:eastAsia="Cambria" w:cs="Arial"/>
                <w:kern w:val="1"/>
                <w:sz w:val="24"/>
                <w:szCs w:val="24"/>
              </w:rPr>
            </w:pPr>
          </w:p>
          <w:p w14:paraId="503E66D6" w14:textId="77777777" w:rsidR="000D2753" w:rsidRPr="00962679" w:rsidRDefault="000D2753" w:rsidP="00DA4514">
            <w:pPr>
              <w:spacing w:after="120"/>
              <w:jc w:val="center"/>
              <w:rPr>
                <w:rFonts w:eastAsia="Cambria" w:cs="Arial"/>
                <w:kern w:val="1"/>
                <w:sz w:val="24"/>
                <w:szCs w:val="24"/>
              </w:rPr>
            </w:pPr>
          </w:p>
          <w:p w14:paraId="04FC03DA" w14:textId="77777777" w:rsidR="000D2753" w:rsidRPr="00962679" w:rsidRDefault="000D2753" w:rsidP="00DA4514">
            <w:pPr>
              <w:spacing w:after="120"/>
              <w:jc w:val="center"/>
              <w:rPr>
                <w:rFonts w:eastAsia="Cambria" w:cs="Arial"/>
                <w:i/>
                <w:kern w:val="1"/>
                <w:sz w:val="24"/>
                <w:szCs w:val="24"/>
              </w:rPr>
            </w:pPr>
          </w:p>
          <w:p w14:paraId="532C6915" w14:textId="77777777" w:rsidR="000D2753" w:rsidRPr="00962679" w:rsidRDefault="000D2753" w:rsidP="00E83695">
            <w:pPr>
              <w:spacing w:after="120"/>
              <w:jc w:val="center"/>
              <w:rPr>
                <w:rFonts w:eastAsia="Cambria" w:cs="Arial"/>
                <w:kern w:val="1"/>
                <w:sz w:val="16"/>
                <w:szCs w:val="16"/>
                <w:lang w:eastAsia="zh-CN"/>
              </w:rPr>
            </w:pPr>
            <w:r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Pieczęć firm</w:t>
            </w:r>
            <w:r w:rsidR="00E83695"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owa Wykonawcy</w:t>
            </w:r>
          </w:p>
        </w:tc>
      </w:tr>
    </w:tbl>
    <w:p w14:paraId="14A945E6" w14:textId="77777777" w:rsidR="00805750" w:rsidRPr="00962679" w:rsidRDefault="00805750" w:rsidP="000D2753">
      <w:pPr>
        <w:rPr>
          <w:rFonts w:eastAsia="Cambria" w:cs="Arial"/>
          <w:b/>
          <w:kern w:val="1"/>
          <w:sz w:val="24"/>
          <w:szCs w:val="24"/>
        </w:rPr>
      </w:pPr>
    </w:p>
    <w:p w14:paraId="3CEB3E21" w14:textId="77777777" w:rsidR="00B26F19" w:rsidRPr="00962679" w:rsidRDefault="00B26F19" w:rsidP="00B26F19">
      <w:pPr>
        <w:keepNext/>
        <w:jc w:val="center"/>
        <w:outlineLvl w:val="0"/>
        <w:rPr>
          <w:rFonts w:eastAsia="Times New Roman" w:cs="Arial"/>
          <w:b/>
          <w:lang w:eastAsia="pl-PL"/>
        </w:rPr>
      </w:pPr>
      <w:r w:rsidRPr="00962679">
        <w:rPr>
          <w:rFonts w:eastAsia="Times New Roman" w:cs="Arial"/>
          <w:b/>
          <w:lang w:eastAsia="pl-PL"/>
        </w:rPr>
        <w:t>FORMULARZ OFERTY</w:t>
      </w:r>
    </w:p>
    <w:p w14:paraId="57842C18" w14:textId="77777777" w:rsidR="008C4D09" w:rsidRPr="00962679" w:rsidRDefault="008C4D09" w:rsidP="00B26F19">
      <w:pPr>
        <w:rPr>
          <w:rFonts w:eastAsia="Times New Roman" w:cs="Arial"/>
          <w:sz w:val="16"/>
          <w:szCs w:val="16"/>
          <w:lang w:eastAsia="pl-PL"/>
        </w:rPr>
      </w:pPr>
    </w:p>
    <w:p w14:paraId="049C6D70" w14:textId="77777777" w:rsidR="00B26F19" w:rsidRPr="00962679" w:rsidRDefault="00B26F19" w:rsidP="0035075D">
      <w:pPr>
        <w:suppressAutoHyphens/>
        <w:spacing w:after="240"/>
        <w:rPr>
          <w:rFonts w:eastAsia="Times New Roman" w:cs="Arial"/>
          <w:sz w:val="24"/>
          <w:szCs w:val="20"/>
          <w:lang w:eastAsia="pl-PL"/>
        </w:rPr>
      </w:pPr>
      <w:r w:rsidRPr="00962679">
        <w:rPr>
          <w:rFonts w:eastAsia="Times New Roman" w:cs="Arial"/>
          <w:sz w:val="24"/>
          <w:szCs w:val="20"/>
          <w:lang w:eastAsia="pl-PL"/>
        </w:rPr>
        <w:t>Wykonawca:</w:t>
      </w:r>
    </w:p>
    <w:p w14:paraId="001F1791" w14:textId="77777777" w:rsidR="00B26F19" w:rsidRPr="00962679" w:rsidRDefault="00B26F19" w:rsidP="00551A3D">
      <w:pPr>
        <w:suppressAutoHyphens/>
        <w:spacing w:line="480" w:lineRule="auto"/>
        <w:rPr>
          <w:rFonts w:eastAsia="Times New Roman" w:cs="Arial"/>
          <w:sz w:val="24"/>
          <w:szCs w:val="20"/>
          <w:lang w:eastAsia="pl-PL"/>
        </w:rPr>
      </w:pPr>
      <w:r w:rsidRPr="00962679">
        <w:rPr>
          <w:rFonts w:eastAsia="Times New Roman" w:cs="Arial"/>
          <w:sz w:val="24"/>
          <w:szCs w:val="20"/>
          <w:lang w:eastAsia="pl-PL"/>
        </w:rPr>
        <w:t>Nazwa:..…</w:t>
      </w:r>
      <w:r w:rsidR="00962679">
        <w:rPr>
          <w:rFonts w:eastAsia="Times New Roman" w:cs="Arial"/>
          <w:sz w:val="24"/>
          <w:szCs w:val="20"/>
          <w:lang w:eastAsia="pl-PL"/>
        </w:rPr>
        <w:t>…………………………………………</w:t>
      </w:r>
      <w:r w:rsidRPr="00962679">
        <w:rPr>
          <w:rFonts w:eastAsia="Times New Roman" w:cs="Arial"/>
          <w:sz w:val="24"/>
          <w:szCs w:val="20"/>
          <w:lang w:eastAsia="pl-PL"/>
        </w:rPr>
        <w:t>…………</w:t>
      </w:r>
      <w:r w:rsidR="00192F2C" w:rsidRPr="00962679">
        <w:rPr>
          <w:rFonts w:eastAsia="Times New Roman" w:cs="Arial"/>
          <w:sz w:val="24"/>
          <w:szCs w:val="20"/>
          <w:lang w:eastAsia="pl-PL"/>
        </w:rPr>
        <w:t>…………………………………………………………………………</w:t>
      </w:r>
    </w:p>
    <w:p w14:paraId="43D7B9CB" w14:textId="77777777" w:rsidR="00B26F19" w:rsidRPr="00962679" w:rsidRDefault="00B26F19" w:rsidP="00551A3D">
      <w:pPr>
        <w:suppressAutoHyphens/>
        <w:spacing w:line="480" w:lineRule="auto"/>
        <w:rPr>
          <w:rFonts w:eastAsia="Times New Roman" w:cs="Arial"/>
          <w:sz w:val="24"/>
          <w:szCs w:val="20"/>
          <w:lang w:eastAsia="pl-PL"/>
        </w:rPr>
      </w:pPr>
      <w:r w:rsidRPr="00962679">
        <w:rPr>
          <w:rFonts w:eastAsia="Times New Roman" w:cs="Arial"/>
          <w:sz w:val="24"/>
          <w:szCs w:val="20"/>
          <w:lang w:eastAsia="pl-PL"/>
        </w:rPr>
        <w:t>Siedziba:……………</w:t>
      </w:r>
      <w:r w:rsidR="00192F2C" w:rsidRPr="00962679">
        <w:rPr>
          <w:rFonts w:eastAsia="Times New Roman" w:cs="Arial"/>
          <w:sz w:val="24"/>
          <w:szCs w:val="20"/>
          <w:lang w:eastAsia="pl-PL"/>
        </w:rPr>
        <w:t>………………………………</w:t>
      </w:r>
      <w:r w:rsidR="00962679">
        <w:rPr>
          <w:rFonts w:eastAsia="Times New Roman" w:cs="Arial"/>
          <w:sz w:val="24"/>
          <w:szCs w:val="20"/>
          <w:lang w:eastAsia="pl-PL"/>
        </w:rPr>
        <w:t>…………………………………………</w:t>
      </w:r>
      <w:r w:rsidR="00192F2C" w:rsidRPr="00962679">
        <w:rPr>
          <w:rFonts w:eastAsia="Times New Roman" w:cs="Arial"/>
          <w:sz w:val="24"/>
          <w:szCs w:val="20"/>
          <w:lang w:eastAsia="pl-PL"/>
        </w:rPr>
        <w:t>…………………………………………</w:t>
      </w:r>
    </w:p>
    <w:p w14:paraId="45FF695A" w14:textId="77777777" w:rsidR="00B26F19" w:rsidRPr="00962679" w:rsidRDefault="00B26F19" w:rsidP="00551A3D">
      <w:pPr>
        <w:suppressAutoHyphens/>
        <w:spacing w:line="480" w:lineRule="auto"/>
        <w:rPr>
          <w:rFonts w:eastAsia="Times New Roman" w:cs="Arial"/>
          <w:sz w:val="24"/>
          <w:szCs w:val="20"/>
          <w:lang w:eastAsia="pl-PL"/>
        </w:rPr>
      </w:pPr>
      <w:r w:rsidRPr="00962679">
        <w:rPr>
          <w:rFonts w:eastAsia="Times New Roman" w:cs="Arial"/>
          <w:sz w:val="24"/>
          <w:szCs w:val="20"/>
          <w:lang w:eastAsia="pl-PL"/>
        </w:rPr>
        <w:t>NIP:…………………</w:t>
      </w:r>
      <w:r w:rsidR="00192F2C" w:rsidRPr="00962679">
        <w:rPr>
          <w:rFonts w:eastAsia="Times New Roman" w:cs="Arial"/>
          <w:sz w:val="24"/>
          <w:szCs w:val="20"/>
          <w:lang w:eastAsia="pl-PL"/>
        </w:rPr>
        <w:t>…………………………………………………………………………..</w:t>
      </w:r>
      <w:r w:rsidR="00962679">
        <w:rPr>
          <w:rFonts w:eastAsia="Times New Roman" w:cs="Arial"/>
          <w:sz w:val="24"/>
          <w:szCs w:val="20"/>
          <w:lang w:eastAsia="pl-PL"/>
        </w:rPr>
        <w:t>…………………………………………</w:t>
      </w:r>
    </w:p>
    <w:p w14:paraId="72798A4B" w14:textId="77777777" w:rsidR="00B26F19" w:rsidRPr="00962679" w:rsidRDefault="00B26F19" w:rsidP="00551A3D">
      <w:pPr>
        <w:suppressAutoHyphens/>
        <w:spacing w:line="480" w:lineRule="auto"/>
        <w:rPr>
          <w:rFonts w:eastAsia="Times New Roman" w:cs="Arial"/>
          <w:sz w:val="24"/>
          <w:szCs w:val="20"/>
          <w:lang w:eastAsia="pl-PL"/>
        </w:rPr>
      </w:pPr>
      <w:r w:rsidRPr="00962679">
        <w:rPr>
          <w:rFonts w:eastAsia="Times New Roman" w:cs="Arial"/>
          <w:sz w:val="24"/>
          <w:szCs w:val="20"/>
          <w:lang w:eastAsia="pl-PL"/>
        </w:rPr>
        <w:t>REGON:……………</w:t>
      </w:r>
      <w:r w:rsidR="00192F2C" w:rsidRPr="00962679">
        <w:rPr>
          <w:rFonts w:eastAsia="Times New Roman" w:cs="Arial"/>
          <w:sz w:val="24"/>
          <w:szCs w:val="20"/>
          <w:lang w:eastAsia="pl-PL"/>
        </w:rPr>
        <w:t>…………………………………………………………………………</w:t>
      </w:r>
      <w:r w:rsidR="00962679">
        <w:rPr>
          <w:rFonts w:eastAsia="Times New Roman" w:cs="Arial"/>
          <w:sz w:val="24"/>
          <w:szCs w:val="20"/>
          <w:lang w:eastAsia="pl-PL"/>
        </w:rPr>
        <w:t>………………………………………….</w:t>
      </w:r>
    </w:p>
    <w:p w14:paraId="3BBB4EF7" w14:textId="77777777" w:rsidR="00B26F19" w:rsidRPr="00962679" w:rsidRDefault="00B26F19" w:rsidP="00551A3D">
      <w:pPr>
        <w:suppressAutoHyphens/>
        <w:spacing w:line="480" w:lineRule="auto"/>
        <w:rPr>
          <w:rFonts w:eastAsia="Times New Roman" w:cs="Arial"/>
          <w:sz w:val="24"/>
          <w:szCs w:val="20"/>
          <w:lang w:eastAsia="pl-PL"/>
        </w:rPr>
      </w:pPr>
      <w:r w:rsidRPr="00962679">
        <w:rPr>
          <w:rFonts w:eastAsia="Times New Roman" w:cs="Arial"/>
          <w:sz w:val="24"/>
          <w:szCs w:val="20"/>
          <w:lang w:eastAsia="pl-PL"/>
        </w:rPr>
        <w:t>Nr telefonu/ faksu:…</w:t>
      </w:r>
      <w:r w:rsidR="00192F2C" w:rsidRPr="00962679">
        <w:rPr>
          <w:rFonts w:eastAsia="Times New Roman" w:cs="Arial"/>
          <w:sz w:val="24"/>
          <w:szCs w:val="20"/>
          <w:lang w:eastAsia="pl-PL"/>
        </w:rPr>
        <w:t>…………………………………………………………………………</w:t>
      </w:r>
      <w:r w:rsidR="00962679">
        <w:rPr>
          <w:rFonts w:eastAsia="Times New Roman" w:cs="Arial"/>
          <w:sz w:val="24"/>
          <w:szCs w:val="20"/>
          <w:lang w:eastAsia="pl-PL"/>
        </w:rPr>
        <w:t>……………………………………</w:t>
      </w:r>
    </w:p>
    <w:p w14:paraId="1BD12CFA" w14:textId="77777777" w:rsidR="00B26F19" w:rsidRPr="00962679" w:rsidRDefault="00B26F19" w:rsidP="00551A3D">
      <w:pPr>
        <w:suppressAutoHyphens/>
        <w:spacing w:line="480" w:lineRule="auto"/>
        <w:rPr>
          <w:rFonts w:eastAsia="Times New Roman" w:cs="Arial"/>
          <w:sz w:val="24"/>
          <w:szCs w:val="20"/>
          <w:lang w:eastAsia="pl-PL"/>
        </w:rPr>
      </w:pPr>
      <w:r w:rsidRPr="00962679">
        <w:rPr>
          <w:rFonts w:eastAsia="Times New Roman" w:cs="Arial"/>
          <w:sz w:val="24"/>
          <w:szCs w:val="20"/>
          <w:lang w:eastAsia="pl-PL"/>
        </w:rPr>
        <w:t>Adres e-mail:.………</w:t>
      </w:r>
      <w:r w:rsidR="00192F2C" w:rsidRPr="00962679">
        <w:rPr>
          <w:rFonts w:eastAsia="Times New Roman" w:cs="Arial"/>
          <w:sz w:val="24"/>
          <w:szCs w:val="20"/>
          <w:lang w:eastAsia="pl-PL"/>
        </w:rPr>
        <w:t>…………………………………………………………………………</w:t>
      </w:r>
      <w:r w:rsidR="00962679">
        <w:rPr>
          <w:rFonts w:eastAsia="Times New Roman" w:cs="Arial"/>
          <w:sz w:val="24"/>
          <w:szCs w:val="20"/>
          <w:lang w:eastAsia="pl-PL"/>
        </w:rPr>
        <w:t>………………………………………</w:t>
      </w:r>
    </w:p>
    <w:p w14:paraId="42B74517" w14:textId="77777777" w:rsidR="00B26F19" w:rsidRPr="00962679" w:rsidRDefault="00B26F19" w:rsidP="0035075D">
      <w:pPr>
        <w:spacing w:after="0" w:line="276" w:lineRule="auto"/>
        <w:jc w:val="both"/>
        <w:rPr>
          <w:rFonts w:eastAsia="Cambria" w:cs="Arial"/>
          <w:spacing w:val="-4"/>
          <w:sz w:val="24"/>
          <w:szCs w:val="24"/>
        </w:rPr>
      </w:pPr>
    </w:p>
    <w:p w14:paraId="0BE26E22" w14:textId="00D5C181" w:rsidR="000D2753" w:rsidRPr="00962679" w:rsidRDefault="000D2753" w:rsidP="00192F2C">
      <w:pPr>
        <w:spacing w:after="0" w:line="360" w:lineRule="auto"/>
        <w:contextualSpacing/>
        <w:jc w:val="both"/>
        <w:rPr>
          <w:rFonts w:eastAsia="Cambria" w:cs="Arial"/>
          <w:kern w:val="1"/>
          <w:sz w:val="24"/>
          <w:szCs w:val="24"/>
          <w:lang w:eastAsia="zh-CN"/>
        </w:rPr>
      </w:pPr>
      <w:r w:rsidRPr="00962679">
        <w:rPr>
          <w:rFonts w:eastAsia="Cambria" w:cs="Arial"/>
          <w:kern w:val="1"/>
          <w:sz w:val="24"/>
          <w:szCs w:val="24"/>
          <w:lang w:eastAsia="zh-CN"/>
        </w:rPr>
        <w:tab/>
        <w:t>W odpowiedzi na zaproszenie do składania ofert nr 0110-KLL2.261.</w:t>
      </w:r>
      <w:r w:rsidR="008B44D9">
        <w:rPr>
          <w:rFonts w:eastAsia="Cambria" w:cs="Arial"/>
          <w:kern w:val="1"/>
          <w:sz w:val="24"/>
          <w:szCs w:val="24"/>
          <w:lang w:eastAsia="zh-CN"/>
        </w:rPr>
        <w:t>5</w:t>
      </w:r>
      <w:r w:rsidR="00D25649">
        <w:rPr>
          <w:rFonts w:eastAsia="Cambria" w:cs="Arial"/>
          <w:kern w:val="1"/>
          <w:sz w:val="24"/>
          <w:szCs w:val="24"/>
          <w:lang w:eastAsia="zh-CN"/>
        </w:rPr>
        <w:t>7</w:t>
      </w:r>
      <w:r w:rsidR="006A7E82" w:rsidRPr="00962679">
        <w:rPr>
          <w:rFonts w:eastAsia="Cambria" w:cs="Arial"/>
          <w:kern w:val="1"/>
          <w:sz w:val="24"/>
          <w:szCs w:val="24"/>
          <w:lang w:eastAsia="zh-CN"/>
        </w:rPr>
        <w:t>.202</w:t>
      </w:r>
      <w:r w:rsidR="001A77E6">
        <w:rPr>
          <w:rFonts w:eastAsia="Cambria" w:cs="Arial"/>
          <w:kern w:val="1"/>
          <w:sz w:val="24"/>
          <w:szCs w:val="24"/>
          <w:lang w:eastAsia="zh-CN"/>
        </w:rPr>
        <w:t>2</w:t>
      </w:r>
      <w:r w:rsidR="00B26F19" w:rsidRPr="00962679">
        <w:rPr>
          <w:rFonts w:eastAsia="Cambria" w:cs="Arial"/>
          <w:kern w:val="1"/>
          <w:sz w:val="24"/>
          <w:szCs w:val="24"/>
          <w:lang w:eastAsia="zh-CN"/>
        </w:rPr>
        <w:t>.1</w:t>
      </w:r>
      <w:r w:rsidRPr="00962679">
        <w:rPr>
          <w:rFonts w:eastAsia="Cambria" w:cs="Arial"/>
          <w:kern w:val="1"/>
          <w:sz w:val="24"/>
          <w:szCs w:val="24"/>
          <w:lang w:eastAsia="zh-CN"/>
        </w:rPr>
        <w:t xml:space="preserve"> </w:t>
      </w:r>
      <w:r w:rsidR="00B26F19" w:rsidRPr="00962679">
        <w:rPr>
          <w:rFonts w:eastAsia="Cambria" w:cs="Arial"/>
          <w:kern w:val="1"/>
          <w:sz w:val="24"/>
          <w:szCs w:val="24"/>
          <w:lang w:eastAsia="zh-CN"/>
        </w:rPr>
        <w:br/>
      </w:r>
      <w:r w:rsidRPr="00962679">
        <w:rPr>
          <w:rFonts w:eastAsia="Cambria" w:cs="Arial"/>
          <w:kern w:val="1"/>
          <w:sz w:val="24"/>
          <w:szCs w:val="24"/>
          <w:lang w:eastAsia="zh-CN"/>
        </w:rPr>
        <w:t>na</w:t>
      </w:r>
      <w:r w:rsidR="004D333B" w:rsidRPr="00962679">
        <w:rPr>
          <w:rFonts w:eastAsia="Cambria" w:cs="Arial"/>
          <w:bCs/>
          <w:kern w:val="1"/>
          <w:sz w:val="24"/>
          <w:szCs w:val="24"/>
          <w:lang w:eastAsia="zh-CN"/>
        </w:rPr>
        <w:t xml:space="preserve"> </w:t>
      </w:r>
      <w:r w:rsidR="00D25649" w:rsidRPr="00D25649">
        <w:rPr>
          <w:rFonts w:eastAsia="Calibri" w:cs="Arial"/>
          <w:sz w:val="24"/>
          <w:szCs w:val="24"/>
        </w:rPr>
        <w:t>wykonanie dokumentacji</w:t>
      </w:r>
      <w:r w:rsidR="006A0086" w:rsidRPr="00962679">
        <w:rPr>
          <w:rFonts w:eastAsia="Cambria" w:cs="Arial"/>
          <w:kern w:val="1"/>
          <w:sz w:val="24"/>
          <w:szCs w:val="24"/>
          <w:lang w:eastAsia="zh-CN"/>
        </w:rPr>
        <w:t xml:space="preserve"> </w:t>
      </w:r>
      <w:r w:rsidR="00D25649" w:rsidRPr="00D25649">
        <w:rPr>
          <w:rFonts w:eastAsia="Cambria" w:cs="Arial"/>
          <w:kern w:val="1"/>
          <w:sz w:val="24"/>
          <w:szCs w:val="24"/>
          <w:lang w:eastAsia="zh-CN"/>
        </w:rPr>
        <w:t xml:space="preserve">techniczno-kosztorysowej na wykonanie izolacji dźwiękoszczelnej ścian w adaptowanych i modernizowanych pomieszczeniach </w:t>
      </w:r>
      <w:r w:rsidR="00B548B1">
        <w:rPr>
          <w:rFonts w:eastAsia="Cambria" w:cs="Arial"/>
          <w:kern w:val="1"/>
          <w:sz w:val="24"/>
          <w:szCs w:val="24"/>
          <w:lang w:eastAsia="zh-CN"/>
        </w:rPr>
        <w:t xml:space="preserve">biurowych </w:t>
      </w:r>
      <w:r w:rsidR="00D25649" w:rsidRPr="00D25649">
        <w:rPr>
          <w:rFonts w:eastAsia="Cambria" w:cs="Arial"/>
          <w:kern w:val="1"/>
          <w:sz w:val="24"/>
          <w:szCs w:val="24"/>
          <w:lang w:eastAsia="zh-CN"/>
        </w:rPr>
        <w:t>w budynku Delegatury Krajowej Informacji Skarbowej w Piotrkowie Trybunalskim przy ul. Wronia 65</w:t>
      </w:r>
      <w:r w:rsidR="00D25649">
        <w:rPr>
          <w:rFonts w:eastAsia="Cambria" w:cs="Arial"/>
          <w:kern w:val="1"/>
          <w:sz w:val="24"/>
          <w:szCs w:val="24"/>
          <w:lang w:eastAsia="zh-CN"/>
        </w:rPr>
        <w:t xml:space="preserve"> </w:t>
      </w:r>
      <w:r w:rsidR="001A77E6">
        <w:rPr>
          <w:rFonts w:eastAsia="Cambria" w:cs="Arial"/>
          <w:kern w:val="1"/>
          <w:sz w:val="24"/>
          <w:szCs w:val="24"/>
          <w:lang w:eastAsia="zh-CN"/>
        </w:rPr>
        <w:t>zgodnie z</w:t>
      </w:r>
      <w:r w:rsidR="008B44D9">
        <w:rPr>
          <w:rFonts w:eastAsia="Cambria" w:cs="Arial"/>
          <w:kern w:val="1"/>
          <w:sz w:val="24"/>
          <w:szCs w:val="24"/>
          <w:lang w:eastAsia="zh-CN"/>
        </w:rPr>
        <w:t> </w:t>
      </w:r>
      <w:r w:rsidR="008B673C" w:rsidRPr="00962679">
        <w:rPr>
          <w:rFonts w:eastAsia="Cambria" w:cs="Arial"/>
          <w:kern w:val="1"/>
          <w:sz w:val="24"/>
          <w:szCs w:val="24"/>
          <w:lang w:eastAsia="zh-CN"/>
        </w:rPr>
        <w:t>wymaganiami określonymi w</w:t>
      </w:r>
      <w:r w:rsidR="0022773B" w:rsidRPr="00962679">
        <w:rPr>
          <w:rFonts w:eastAsia="Cambria" w:cs="Arial"/>
          <w:kern w:val="1"/>
          <w:sz w:val="24"/>
          <w:szCs w:val="24"/>
          <w:lang w:eastAsia="zh-CN"/>
        </w:rPr>
        <w:t> </w:t>
      </w:r>
      <w:r w:rsidR="008B673C" w:rsidRPr="00962679">
        <w:rPr>
          <w:rFonts w:eastAsia="Cambria" w:cs="Arial"/>
          <w:kern w:val="1"/>
          <w:sz w:val="24"/>
          <w:szCs w:val="24"/>
          <w:lang w:eastAsia="zh-CN"/>
        </w:rPr>
        <w:t xml:space="preserve">Zaproszeniu do składania ofert, składam ofertę na wykonanie </w:t>
      </w:r>
      <w:r w:rsidR="00D25649" w:rsidRPr="00D25649">
        <w:rPr>
          <w:rFonts w:eastAsia="Cambria" w:cs="Arial"/>
          <w:kern w:val="1"/>
          <w:sz w:val="24"/>
          <w:szCs w:val="24"/>
          <w:lang w:eastAsia="zh-CN"/>
        </w:rPr>
        <w:t>dokumentacji techniczno-kosztorysowej</w:t>
      </w:r>
      <w:r w:rsidR="008B673C" w:rsidRPr="00962679">
        <w:rPr>
          <w:rFonts w:eastAsia="Cambria" w:cs="Arial"/>
          <w:kern w:val="1"/>
          <w:sz w:val="24"/>
          <w:szCs w:val="24"/>
          <w:lang w:eastAsia="zh-CN"/>
        </w:rPr>
        <w:t xml:space="preserve"> będące</w:t>
      </w:r>
      <w:r w:rsidR="00D25649">
        <w:rPr>
          <w:rFonts w:eastAsia="Cambria" w:cs="Arial"/>
          <w:kern w:val="1"/>
          <w:sz w:val="24"/>
          <w:szCs w:val="24"/>
          <w:lang w:eastAsia="zh-CN"/>
        </w:rPr>
        <w:t>j</w:t>
      </w:r>
      <w:r w:rsidR="008B673C" w:rsidRPr="00962679">
        <w:rPr>
          <w:rFonts w:eastAsia="Cambria" w:cs="Arial"/>
          <w:kern w:val="1"/>
          <w:sz w:val="24"/>
          <w:szCs w:val="24"/>
          <w:lang w:eastAsia="zh-CN"/>
        </w:rPr>
        <w:t xml:space="preserve"> przedmiotem zamówienia.</w:t>
      </w:r>
    </w:p>
    <w:p w14:paraId="286E889A" w14:textId="77777777" w:rsidR="008B44D9" w:rsidRPr="00962679" w:rsidRDefault="008B44D9" w:rsidP="0035075D">
      <w:pPr>
        <w:spacing w:line="276" w:lineRule="auto"/>
        <w:rPr>
          <w:rFonts w:eastAsia="Times New Roman" w:cs="Arial"/>
          <w:b/>
          <w:color w:val="000000"/>
          <w:sz w:val="24"/>
          <w:szCs w:val="24"/>
          <w:lang w:eastAsia="pl-PL"/>
        </w:rPr>
      </w:pPr>
    </w:p>
    <w:p w14:paraId="7BFCEB66" w14:textId="2244A471" w:rsidR="008B673C" w:rsidRPr="00962679" w:rsidRDefault="008C0001" w:rsidP="0035075D">
      <w:pPr>
        <w:numPr>
          <w:ilvl w:val="0"/>
          <w:numId w:val="12"/>
        </w:numPr>
        <w:spacing w:before="120" w:after="0" w:line="276" w:lineRule="auto"/>
        <w:ind w:left="284" w:hanging="284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962679">
        <w:rPr>
          <w:rFonts w:eastAsia="Cambria" w:cs="Arial"/>
          <w:b/>
          <w:sz w:val="24"/>
          <w:szCs w:val="24"/>
        </w:rPr>
        <w:t>Oferujemy wykonanie przedmiotu zamówienia zgod</w:t>
      </w:r>
      <w:r w:rsidR="00962679">
        <w:rPr>
          <w:rFonts w:eastAsia="Cambria" w:cs="Arial"/>
          <w:b/>
          <w:sz w:val="24"/>
          <w:szCs w:val="24"/>
        </w:rPr>
        <w:t>nie z wymaganiami określonymi w </w:t>
      </w:r>
      <w:r w:rsidRPr="00962679">
        <w:rPr>
          <w:rFonts w:eastAsia="Cambria" w:cs="Arial"/>
          <w:b/>
          <w:sz w:val="24"/>
          <w:szCs w:val="24"/>
        </w:rPr>
        <w:t xml:space="preserve">Zaproszeniu do składania ofert za niżej określoną </w:t>
      </w:r>
      <w:r w:rsidR="00D25649">
        <w:rPr>
          <w:rFonts w:eastAsia="Cambria" w:cs="Arial"/>
          <w:b/>
          <w:sz w:val="24"/>
          <w:szCs w:val="24"/>
        </w:rPr>
        <w:t>cenę</w:t>
      </w:r>
      <w:r w:rsidR="008B673C"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: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647"/>
      </w:tblGrid>
      <w:tr w:rsidR="008B673C" w:rsidRPr="00962679" w14:paraId="1A4CE10E" w14:textId="77777777" w:rsidTr="00DA4514">
        <w:trPr>
          <w:trHeight w:val="1270"/>
        </w:trPr>
        <w:tc>
          <w:tcPr>
            <w:tcW w:w="355" w:type="dxa"/>
            <w:vAlign w:val="center"/>
          </w:tcPr>
          <w:p w14:paraId="30DFA3EA" w14:textId="77777777" w:rsidR="008B673C" w:rsidRPr="00962679" w:rsidRDefault="008B673C" w:rsidP="0035075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62679">
              <w:rPr>
                <w:rFonts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3898" w:type="dxa"/>
            <w:vAlign w:val="center"/>
          </w:tcPr>
          <w:p w14:paraId="0EA0053A" w14:textId="77777777" w:rsidR="008B673C" w:rsidRPr="0014686B" w:rsidRDefault="008B673C" w:rsidP="0014686B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4686B">
              <w:rPr>
                <w:rFonts w:cs="Arial"/>
                <w:b/>
                <w:sz w:val="24"/>
                <w:szCs w:val="24"/>
              </w:rPr>
              <w:t>WARTOŚĆ OFERTY NETTO</w:t>
            </w:r>
          </w:p>
        </w:tc>
        <w:tc>
          <w:tcPr>
            <w:tcW w:w="5647" w:type="dxa"/>
            <w:vAlign w:val="center"/>
          </w:tcPr>
          <w:p w14:paraId="2BF544E8" w14:textId="77777777" w:rsidR="008B673C" w:rsidRPr="00962679" w:rsidRDefault="008B673C" w:rsidP="0035075D">
            <w:pPr>
              <w:spacing w:line="276" w:lineRule="auto"/>
              <w:rPr>
                <w:rFonts w:cs="Arial"/>
                <w:color w:val="000000"/>
                <w:sz w:val="4"/>
                <w:szCs w:val="4"/>
              </w:rPr>
            </w:pPr>
          </w:p>
          <w:p w14:paraId="7B615304" w14:textId="77777777" w:rsidR="008B673C" w:rsidRPr="00962679" w:rsidRDefault="008B673C" w:rsidP="0035075D">
            <w:pPr>
              <w:spacing w:before="120" w:after="240" w:line="276" w:lineRule="auto"/>
              <w:jc w:val="right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962679">
              <w:rPr>
                <w:rFonts w:cs="Arial"/>
                <w:color w:val="000000"/>
                <w:sz w:val="24"/>
                <w:szCs w:val="24"/>
              </w:rPr>
              <w:t>............................................</w:t>
            </w:r>
            <w:r w:rsidRPr="00962679">
              <w:rPr>
                <w:rFonts w:cs="Arial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14:paraId="5FBABF61" w14:textId="77777777" w:rsidR="008B673C" w:rsidRPr="00962679" w:rsidRDefault="008B673C" w:rsidP="00962679">
            <w:pPr>
              <w:spacing w:after="0" w:line="276" w:lineRule="auto"/>
              <w:ind w:right="96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962679">
              <w:rPr>
                <w:rFonts w:cs="Arial"/>
                <w:i/>
                <w:iCs/>
                <w:color w:val="000000"/>
                <w:sz w:val="24"/>
                <w:szCs w:val="24"/>
              </w:rPr>
              <w:t>(słownie: ........................................</w:t>
            </w:r>
            <w:r w:rsidRPr="00962679">
              <w:rPr>
                <w:rFonts w:cs="Arial"/>
                <w:i/>
                <w:iCs/>
                <w:sz w:val="24"/>
                <w:szCs w:val="24"/>
              </w:rPr>
              <w:t>............</w:t>
            </w:r>
            <w:r w:rsidR="00962679">
              <w:rPr>
                <w:rFonts w:cs="Arial"/>
                <w:i/>
                <w:iCs/>
                <w:sz w:val="24"/>
                <w:szCs w:val="24"/>
              </w:rPr>
              <w:t>………</w:t>
            </w:r>
            <w:r w:rsidRPr="00962679">
              <w:rPr>
                <w:rFonts w:cs="Arial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  <w:tr w:rsidR="008B673C" w:rsidRPr="00962679" w14:paraId="7B62EDDC" w14:textId="77777777" w:rsidTr="00DA4514">
        <w:trPr>
          <w:trHeight w:val="444"/>
        </w:trPr>
        <w:tc>
          <w:tcPr>
            <w:tcW w:w="355" w:type="dxa"/>
            <w:vAlign w:val="center"/>
          </w:tcPr>
          <w:p w14:paraId="12629062" w14:textId="77777777" w:rsidR="008B673C" w:rsidRPr="00962679" w:rsidRDefault="008B673C" w:rsidP="003507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962679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3898" w:type="dxa"/>
            <w:vAlign w:val="center"/>
          </w:tcPr>
          <w:p w14:paraId="6A49BF37" w14:textId="77777777" w:rsidR="008B673C" w:rsidRPr="0014686B" w:rsidRDefault="008B673C" w:rsidP="0014686B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4686B">
              <w:rPr>
                <w:rFonts w:cs="Arial"/>
                <w:b/>
                <w:sz w:val="24"/>
                <w:szCs w:val="24"/>
              </w:rPr>
              <w:t>Stawka VAT</w:t>
            </w:r>
          </w:p>
        </w:tc>
        <w:tc>
          <w:tcPr>
            <w:tcW w:w="5647" w:type="dxa"/>
            <w:vAlign w:val="center"/>
          </w:tcPr>
          <w:p w14:paraId="2A3982FD" w14:textId="77777777" w:rsidR="008B673C" w:rsidRPr="00962679" w:rsidRDefault="008B673C" w:rsidP="0035075D">
            <w:pPr>
              <w:spacing w:before="120" w:after="0" w:line="276" w:lineRule="auto"/>
              <w:ind w:right="96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962679">
              <w:rPr>
                <w:rFonts w:cs="Arial"/>
                <w:i/>
                <w:iCs/>
                <w:color w:val="000000"/>
                <w:sz w:val="24"/>
                <w:szCs w:val="24"/>
              </w:rPr>
              <w:t>…… %</w:t>
            </w:r>
          </w:p>
        </w:tc>
      </w:tr>
      <w:tr w:rsidR="008B673C" w:rsidRPr="00962679" w14:paraId="1B7F3DDD" w14:textId="77777777" w:rsidTr="009B6863">
        <w:trPr>
          <w:trHeight w:val="963"/>
        </w:trPr>
        <w:tc>
          <w:tcPr>
            <w:tcW w:w="355" w:type="dxa"/>
            <w:vAlign w:val="center"/>
          </w:tcPr>
          <w:p w14:paraId="1D4C1BD7" w14:textId="77777777" w:rsidR="008B673C" w:rsidRPr="00962679" w:rsidRDefault="008B673C" w:rsidP="003507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962679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3898" w:type="dxa"/>
            <w:vAlign w:val="center"/>
          </w:tcPr>
          <w:p w14:paraId="0BD4D7F5" w14:textId="77777777" w:rsidR="008B673C" w:rsidRPr="0014686B" w:rsidRDefault="008B673C" w:rsidP="0014686B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4686B">
              <w:rPr>
                <w:rFonts w:cs="Arial"/>
                <w:b/>
                <w:sz w:val="24"/>
                <w:szCs w:val="24"/>
              </w:rPr>
              <w:t>Kwota VAT</w:t>
            </w:r>
          </w:p>
        </w:tc>
        <w:tc>
          <w:tcPr>
            <w:tcW w:w="5647" w:type="dxa"/>
            <w:vAlign w:val="center"/>
          </w:tcPr>
          <w:p w14:paraId="7F6D851A" w14:textId="77777777" w:rsidR="008B673C" w:rsidRPr="00962679" w:rsidRDefault="008B673C" w:rsidP="0035075D">
            <w:pPr>
              <w:spacing w:after="120" w:line="276" w:lineRule="auto"/>
              <w:rPr>
                <w:rFonts w:cs="Arial"/>
                <w:color w:val="000000"/>
                <w:sz w:val="4"/>
                <w:szCs w:val="4"/>
              </w:rPr>
            </w:pPr>
          </w:p>
          <w:p w14:paraId="27983201" w14:textId="77777777" w:rsidR="008B673C" w:rsidRPr="00962679" w:rsidRDefault="008B673C" w:rsidP="0035075D">
            <w:pPr>
              <w:spacing w:before="120" w:after="240" w:line="276" w:lineRule="auto"/>
              <w:jc w:val="right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962679">
              <w:rPr>
                <w:rFonts w:cs="Arial"/>
                <w:color w:val="000000"/>
                <w:sz w:val="24"/>
                <w:szCs w:val="24"/>
              </w:rPr>
              <w:t>............................................</w:t>
            </w:r>
            <w:r w:rsidRPr="00962679">
              <w:rPr>
                <w:rFonts w:cs="Arial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14:paraId="14C31813" w14:textId="77777777" w:rsidR="008B673C" w:rsidRPr="00962679" w:rsidRDefault="008B673C" w:rsidP="008C4D09">
            <w:pPr>
              <w:spacing w:after="0" w:line="276" w:lineRule="auto"/>
              <w:ind w:right="96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962679">
              <w:rPr>
                <w:rFonts w:cs="Arial"/>
                <w:i/>
                <w:iCs/>
                <w:color w:val="000000"/>
                <w:sz w:val="24"/>
                <w:szCs w:val="24"/>
              </w:rPr>
              <w:t>(słownie: .....................................</w:t>
            </w:r>
            <w:r w:rsidRPr="00962679">
              <w:rPr>
                <w:rFonts w:cs="Arial"/>
                <w:i/>
                <w:iCs/>
                <w:sz w:val="24"/>
                <w:szCs w:val="24"/>
              </w:rPr>
              <w:t>................</w:t>
            </w:r>
            <w:r w:rsidRPr="00962679">
              <w:rPr>
                <w:rFonts w:cs="Arial"/>
                <w:i/>
                <w:iCs/>
                <w:color w:val="000000"/>
                <w:sz w:val="24"/>
                <w:szCs w:val="24"/>
              </w:rPr>
              <w:t>.......</w:t>
            </w:r>
            <w:r w:rsidR="00962679">
              <w:rPr>
                <w:rFonts w:cs="Arial"/>
                <w:i/>
                <w:iCs/>
                <w:color w:val="000000"/>
                <w:sz w:val="24"/>
                <w:szCs w:val="24"/>
              </w:rPr>
              <w:t>……</w:t>
            </w:r>
            <w:r w:rsidRPr="00962679">
              <w:rPr>
                <w:rFonts w:cs="Arial"/>
                <w:i/>
                <w:iCs/>
                <w:color w:val="000000"/>
                <w:sz w:val="24"/>
                <w:szCs w:val="24"/>
              </w:rPr>
              <w:t>..zł)</w:t>
            </w:r>
          </w:p>
        </w:tc>
      </w:tr>
      <w:tr w:rsidR="008B673C" w:rsidRPr="00962679" w14:paraId="25E8A2CB" w14:textId="77777777" w:rsidTr="009B6863">
        <w:trPr>
          <w:trHeight w:val="1260"/>
        </w:trPr>
        <w:tc>
          <w:tcPr>
            <w:tcW w:w="355" w:type="dxa"/>
            <w:vAlign w:val="center"/>
          </w:tcPr>
          <w:p w14:paraId="7B74FA28" w14:textId="77777777" w:rsidR="008B673C" w:rsidRPr="00962679" w:rsidRDefault="008B673C" w:rsidP="003507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962679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3898" w:type="dxa"/>
            <w:vAlign w:val="center"/>
          </w:tcPr>
          <w:p w14:paraId="51ADDD8C" w14:textId="77777777" w:rsidR="008B673C" w:rsidRPr="0014686B" w:rsidRDefault="008B673C" w:rsidP="0014686B">
            <w:pPr>
              <w:widowControl w:val="0"/>
              <w:suppressAutoHyphens/>
              <w:spacing w:after="0" w:line="276" w:lineRule="auto"/>
              <w:jc w:val="center"/>
              <w:rPr>
                <w:rFonts w:eastAsia="SimSun" w:cs="Arial"/>
                <w:b/>
                <w:kern w:val="1"/>
                <w:sz w:val="24"/>
                <w:szCs w:val="24"/>
                <w:lang w:eastAsia="zh-CN"/>
              </w:rPr>
            </w:pPr>
            <w:r w:rsidRPr="0014686B">
              <w:rPr>
                <w:rFonts w:eastAsia="SimSun" w:cs="Arial"/>
                <w:b/>
                <w:kern w:val="1"/>
                <w:sz w:val="24"/>
                <w:szCs w:val="24"/>
                <w:lang w:eastAsia="zh-CN"/>
              </w:rPr>
              <w:t>WARTOŚĆ OFERTY BRUTTO</w:t>
            </w:r>
          </w:p>
          <w:p w14:paraId="16191802" w14:textId="59ECE57D" w:rsidR="008B673C" w:rsidRPr="0014686B" w:rsidRDefault="008B673C" w:rsidP="0014686B">
            <w:pPr>
              <w:spacing w:after="0" w:line="276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4686B">
              <w:rPr>
                <w:rFonts w:eastAsia="Times New Roman" w:cs="Arial"/>
                <w:sz w:val="20"/>
                <w:szCs w:val="20"/>
                <w:lang w:eastAsia="pl-PL"/>
              </w:rPr>
              <w:t>(</w:t>
            </w:r>
            <w:r w:rsidR="00D25649">
              <w:rPr>
                <w:rFonts w:eastAsia="Times New Roman" w:cs="Arial"/>
                <w:sz w:val="20"/>
                <w:szCs w:val="20"/>
                <w:lang w:eastAsia="pl-PL"/>
              </w:rPr>
              <w:t xml:space="preserve">całkowita </w:t>
            </w:r>
            <w:r w:rsidRPr="0014686B">
              <w:rPr>
                <w:rFonts w:eastAsia="Times New Roman" w:cs="Arial"/>
                <w:sz w:val="20"/>
                <w:szCs w:val="20"/>
                <w:lang w:eastAsia="pl-PL"/>
              </w:rPr>
              <w:t>wartość oferty netto + wartość podatku VAT)</w:t>
            </w:r>
          </w:p>
        </w:tc>
        <w:tc>
          <w:tcPr>
            <w:tcW w:w="5647" w:type="dxa"/>
            <w:vAlign w:val="center"/>
          </w:tcPr>
          <w:p w14:paraId="5BBAB787" w14:textId="77777777" w:rsidR="008B673C" w:rsidRPr="00962679" w:rsidRDefault="008B673C" w:rsidP="0035075D">
            <w:pPr>
              <w:spacing w:after="0" w:line="276" w:lineRule="auto"/>
              <w:rPr>
                <w:rFonts w:cs="Arial"/>
                <w:color w:val="000000"/>
                <w:sz w:val="4"/>
                <w:szCs w:val="4"/>
              </w:rPr>
            </w:pPr>
          </w:p>
          <w:p w14:paraId="251F95BA" w14:textId="77777777" w:rsidR="008B673C" w:rsidRPr="00962679" w:rsidRDefault="008B673C" w:rsidP="0035075D">
            <w:pPr>
              <w:spacing w:before="120" w:after="240" w:line="276" w:lineRule="auto"/>
              <w:jc w:val="right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962679">
              <w:rPr>
                <w:rFonts w:cs="Arial"/>
                <w:color w:val="000000"/>
                <w:sz w:val="24"/>
                <w:szCs w:val="24"/>
              </w:rPr>
              <w:t>............................................</w:t>
            </w:r>
            <w:r w:rsidRPr="00962679">
              <w:rPr>
                <w:rFonts w:cs="Arial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14:paraId="47BFD8B0" w14:textId="77777777" w:rsidR="008B673C" w:rsidRPr="00962679" w:rsidRDefault="008B673C" w:rsidP="008C4D09">
            <w:pPr>
              <w:spacing w:after="0" w:line="276" w:lineRule="auto"/>
              <w:ind w:right="95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962679">
              <w:rPr>
                <w:rFonts w:cs="Arial"/>
                <w:i/>
                <w:iCs/>
                <w:color w:val="000000"/>
                <w:sz w:val="24"/>
                <w:szCs w:val="24"/>
              </w:rPr>
              <w:t>(słownie: .........................................</w:t>
            </w:r>
            <w:r w:rsidRPr="00962679">
              <w:rPr>
                <w:rFonts w:cs="Arial"/>
                <w:i/>
                <w:iCs/>
                <w:sz w:val="24"/>
                <w:szCs w:val="24"/>
              </w:rPr>
              <w:t>...................</w:t>
            </w:r>
            <w:r w:rsidR="00962679">
              <w:rPr>
                <w:rFonts w:cs="Arial"/>
                <w:i/>
                <w:iCs/>
                <w:sz w:val="24"/>
                <w:szCs w:val="24"/>
              </w:rPr>
              <w:t>………</w:t>
            </w:r>
            <w:r w:rsidRPr="00962679">
              <w:rPr>
                <w:rFonts w:cs="Arial"/>
                <w:i/>
                <w:iCs/>
                <w:sz w:val="24"/>
                <w:szCs w:val="24"/>
              </w:rPr>
              <w:t>.</w:t>
            </w:r>
            <w:r w:rsidRPr="00962679">
              <w:rPr>
                <w:rFonts w:cs="Arial"/>
                <w:i/>
                <w:iCs/>
                <w:color w:val="000000"/>
                <w:sz w:val="24"/>
                <w:szCs w:val="24"/>
              </w:rPr>
              <w:t>.zł)</w:t>
            </w:r>
          </w:p>
        </w:tc>
      </w:tr>
    </w:tbl>
    <w:p w14:paraId="68BA0AD4" w14:textId="77777777" w:rsidR="00E15965" w:rsidRPr="00962679" w:rsidRDefault="00E15965" w:rsidP="00E15965">
      <w:pPr>
        <w:tabs>
          <w:tab w:val="left" w:pos="720"/>
          <w:tab w:val="left" w:pos="5340"/>
        </w:tabs>
        <w:spacing w:before="120" w:after="0" w:line="276" w:lineRule="auto"/>
        <w:ind w:right="57"/>
        <w:jc w:val="both"/>
        <w:rPr>
          <w:rFonts w:eastAsia="Cambria" w:cs="Arial"/>
          <w:b/>
          <w:sz w:val="24"/>
          <w:szCs w:val="24"/>
        </w:rPr>
      </w:pPr>
      <w:r w:rsidRPr="00962679">
        <w:rPr>
          <w:rFonts w:eastAsia="Cambria" w:cs="Arial"/>
          <w:b/>
          <w:sz w:val="24"/>
          <w:szCs w:val="24"/>
        </w:rPr>
        <w:t>UWAGA:</w:t>
      </w:r>
    </w:p>
    <w:p w14:paraId="62B91D56" w14:textId="16D0BE73" w:rsidR="009D5135" w:rsidRPr="009D5135" w:rsidRDefault="00D25649" w:rsidP="00D25649">
      <w:pPr>
        <w:pStyle w:val="Akapitzlist"/>
        <w:spacing w:line="276" w:lineRule="auto"/>
        <w:ind w:left="0"/>
        <w:jc w:val="both"/>
        <w:rPr>
          <w:rFonts w:cs="Arial"/>
          <w:iCs/>
          <w:sz w:val="24"/>
          <w:szCs w:val="24"/>
        </w:rPr>
      </w:pPr>
      <w:r w:rsidRPr="00341696">
        <w:rPr>
          <w:rFonts w:cs="Arial"/>
          <w:sz w:val="24"/>
          <w:szCs w:val="24"/>
        </w:rPr>
        <w:t>Oferta cenowa</w:t>
      </w:r>
      <w:r w:rsidR="0014686B" w:rsidRPr="0014686B">
        <w:rPr>
          <w:rFonts w:eastAsia="Cambria" w:cs="Arial"/>
          <w:sz w:val="24"/>
          <w:szCs w:val="24"/>
        </w:rPr>
        <w:t xml:space="preserve"> obejmuje wszelkie zobowiązania Zamawiającego w stosunku do Wykonawcy </w:t>
      </w:r>
      <w:r w:rsidRPr="00341696">
        <w:rPr>
          <w:rFonts w:cs="Arial"/>
          <w:sz w:val="24"/>
          <w:szCs w:val="24"/>
        </w:rPr>
        <w:t>i zawiera wszystkie koszty bezpośrednie i pośrednie związane z prawidłową realizacją przedmiotu zamówienia w tym:</w:t>
      </w:r>
      <w:r w:rsidRPr="00341696">
        <w:rPr>
          <w:sz w:val="24"/>
          <w:szCs w:val="24"/>
        </w:rPr>
        <w:t xml:space="preserve"> </w:t>
      </w:r>
      <w:r w:rsidRPr="00341696">
        <w:rPr>
          <w:rFonts w:cs="Arial"/>
          <w:sz w:val="24"/>
          <w:szCs w:val="24"/>
        </w:rPr>
        <w:t xml:space="preserve">również wynagrodzenie </w:t>
      </w:r>
      <w:r>
        <w:rPr>
          <w:rFonts w:cs="Arial"/>
          <w:sz w:val="24"/>
          <w:szCs w:val="24"/>
        </w:rPr>
        <w:t>za</w:t>
      </w:r>
      <w:r w:rsidRPr="00341696">
        <w:rPr>
          <w:rFonts w:cs="Arial"/>
          <w:sz w:val="24"/>
          <w:szCs w:val="24"/>
        </w:rPr>
        <w:t xml:space="preserve"> przeniesienie </w:t>
      </w:r>
      <w:r>
        <w:rPr>
          <w:rFonts w:cs="Arial"/>
          <w:sz w:val="24"/>
          <w:szCs w:val="24"/>
        </w:rPr>
        <w:t xml:space="preserve">na rzecz Zamawiającego </w:t>
      </w:r>
      <w:r w:rsidRPr="00341696">
        <w:rPr>
          <w:rFonts w:cs="Arial"/>
          <w:sz w:val="24"/>
          <w:szCs w:val="24"/>
        </w:rPr>
        <w:t>autorskich praw majątkowych</w:t>
      </w:r>
      <w:r>
        <w:rPr>
          <w:rFonts w:cs="Arial"/>
          <w:sz w:val="24"/>
          <w:szCs w:val="24"/>
        </w:rPr>
        <w:t xml:space="preserve"> </w:t>
      </w:r>
      <w:r w:rsidRPr="00341696">
        <w:rPr>
          <w:rFonts w:cs="Arial"/>
          <w:sz w:val="24"/>
          <w:szCs w:val="24"/>
        </w:rPr>
        <w:t xml:space="preserve">i praw zależnych, a także </w:t>
      </w:r>
      <w:r>
        <w:rPr>
          <w:rFonts w:cs="Arial"/>
          <w:sz w:val="24"/>
          <w:szCs w:val="24"/>
        </w:rPr>
        <w:t xml:space="preserve">wszelkie inne </w:t>
      </w:r>
      <w:r w:rsidRPr="00341696">
        <w:rPr>
          <w:rFonts w:cs="Arial"/>
          <w:sz w:val="24"/>
          <w:szCs w:val="24"/>
        </w:rPr>
        <w:t>opłaty, wydatki Wykonawcy, a</w:t>
      </w:r>
      <w:r>
        <w:rPr>
          <w:rFonts w:cs="Arial"/>
          <w:sz w:val="24"/>
          <w:szCs w:val="24"/>
        </w:rPr>
        <w:t xml:space="preserve"> </w:t>
      </w:r>
      <w:r w:rsidRPr="00341696">
        <w:rPr>
          <w:rFonts w:cs="Arial"/>
          <w:sz w:val="24"/>
          <w:szCs w:val="24"/>
        </w:rPr>
        <w:t>także podatki (w tym podatek od t</w:t>
      </w:r>
      <w:r>
        <w:rPr>
          <w:rFonts w:cs="Arial"/>
          <w:sz w:val="24"/>
          <w:szCs w:val="24"/>
        </w:rPr>
        <w:t>owarów i usług (VAT), jeśli są</w:t>
      </w:r>
      <w:r w:rsidRPr="00341696">
        <w:rPr>
          <w:rFonts w:cs="Arial"/>
          <w:sz w:val="24"/>
          <w:szCs w:val="24"/>
        </w:rPr>
        <w:t xml:space="preserve"> należn</w:t>
      </w:r>
      <w:r>
        <w:rPr>
          <w:rFonts w:cs="Arial"/>
          <w:sz w:val="24"/>
          <w:szCs w:val="24"/>
        </w:rPr>
        <w:t>e</w:t>
      </w:r>
      <w:r w:rsidRPr="00341696">
        <w:rPr>
          <w:rFonts w:cs="Arial"/>
          <w:sz w:val="24"/>
          <w:szCs w:val="24"/>
        </w:rPr>
        <w:t xml:space="preserve">. </w:t>
      </w:r>
      <w:r w:rsidRPr="0087377F">
        <w:rPr>
          <w:rFonts w:eastAsia="Calibri" w:cs="Arial"/>
          <w:sz w:val="24"/>
          <w:szCs w:val="24"/>
        </w:rPr>
        <w:t xml:space="preserve">Wszelkie koszty </w:t>
      </w:r>
      <w:r>
        <w:rPr>
          <w:sz w:val="24"/>
          <w:szCs w:val="24"/>
        </w:rPr>
        <w:t xml:space="preserve">za </w:t>
      </w:r>
      <w:r w:rsidRPr="0087377F">
        <w:rPr>
          <w:sz w:val="24"/>
          <w:szCs w:val="24"/>
        </w:rPr>
        <w:t>realizację</w:t>
      </w:r>
      <w:r w:rsidRPr="0087377F">
        <w:rPr>
          <w:rFonts w:eastAsia="Calibri" w:cs="Arial"/>
          <w:sz w:val="24"/>
          <w:szCs w:val="24"/>
        </w:rPr>
        <w:t xml:space="preserve"> przedmiotu zamówienia powinny być odzwierciedlone w</w:t>
      </w:r>
      <w:r>
        <w:rPr>
          <w:rFonts w:eastAsia="Calibri" w:cs="Arial"/>
          <w:sz w:val="24"/>
          <w:szCs w:val="24"/>
        </w:rPr>
        <w:t> </w:t>
      </w:r>
      <w:r w:rsidRPr="0087377F">
        <w:rPr>
          <w:rFonts w:eastAsia="Calibri" w:cs="Arial"/>
          <w:sz w:val="24"/>
          <w:szCs w:val="24"/>
        </w:rPr>
        <w:t>przedstawionej ofercie. Nie dopuszcza się ponoszenia dodatkowych kosztów przez Zamawiającego na żadnym etapie realizacji zamówienia.</w:t>
      </w:r>
      <w:r>
        <w:rPr>
          <w:rFonts w:cs="Arial"/>
          <w:sz w:val="24"/>
          <w:szCs w:val="24"/>
        </w:rPr>
        <w:t xml:space="preserve"> </w:t>
      </w:r>
      <w:r w:rsidRPr="00341696">
        <w:rPr>
          <w:rFonts w:cs="Arial"/>
          <w:iCs/>
          <w:sz w:val="24"/>
          <w:szCs w:val="24"/>
        </w:rPr>
        <w:t>Ceny oferty należy określić z</w:t>
      </w:r>
      <w:r>
        <w:rPr>
          <w:rFonts w:cs="Arial"/>
          <w:iCs/>
          <w:sz w:val="24"/>
          <w:szCs w:val="24"/>
        </w:rPr>
        <w:t> </w:t>
      </w:r>
      <w:r w:rsidRPr="00341696">
        <w:rPr>
          <w:rFonts w:cs="Arial"/>
          <w:iCs/>
          <w:sz w:val="24"/>
          <w:szCs w:val="24"/>
        </w:rPr>
        <w:t>dokładnością do drugiego miejsca po przecinku</w:t>
      </w:r>
      <w:r>
        <w:rPr>
          <w:rFonts w:cs="Arial"/>
          <w:iCs/>
          <w:sz w:val="24"/>
          <w:szCs w:val="24"/>
        </w:rPr>
        <w:t>.</w:t>
      </w:r>
    </w:p>
    <w:p w14:paraId="6B8AA57F" w14:textId="702C05C3" w:rsidR="00D25649" w:rsidRDefault="00D25649" w:rsidP="00D25649">
      <w:pPr>
        <w:numPr>
          <w:ilvl w:val="0"/>
          <w:numId w:val="12"/>
        </w:numPr>
        <w:spacing w:after="120" w:line="276" w:lineRule="auto"/>
        <w:ind w:left="284" w:hanging="284"/>
        <w:jc w:val="both"/>
        <w:rPr>
          <w:rFonts w:eastAsia="Times New Roman" w:cs="Arial"/>
          <w:b/>
          <w:sz w:val="24"/>
          <w:szCs w:val="24"/>
        </w:rPr>
      </w:pPr>
      <w:r w:rsidRPr="00341696">
        <w:rPr>
          <w:rFonts w:cs="Arial"/>
          <w:b/>
          <w:bCs/>
          <w:sz w:val="24"/>
          <w:szCs w:val="24"/>
        </w:rPr>
        <w:t>Gwarancja i rękojmia</w:t>
      </w:r>
    </w:p>
    <w:p w14:paraId="6505D817" w14:textId="772FA8EA" w:rsidR="00D25649" w:rsidRPr="00D25649" w:rsidRDefault="00D25649" w:rsidP="00D25649">
      <w:pPr>
        <w:spacing w:after="120" w:line="276" w:lineRule="auto"/>
        <w:jc w:val="both"/>
        <w:rPr>
          <w:rFonts w:eastAsia="Times New Roman" w:cs="Arial"/>
          <w:sz w:val="24"/>
          <w:szCs w:val="24"/>
        </w:rPr>
      </w:pPr>
      <w:r w:rsidRPr="00D25649">
        <w:rPr>
          <w:rFonts w:eastAsia="Times New Roman" w:cs="Arial"/>
          <w:sz w:val="24"/>
          <w:szCs w:val="24"/>
        </w:rPr>
        <w:t>Wykonawca udziela Zamawiającemu na wykonaną dokumentację techniczno-kosztorysową na izolacj</w:t>
      </w:r>
      <w:r>
        <w:rPr>
          <w:rFonts w:eastAsia="Times New Roman" w:cs="Arial"/>
          <w:sz w:val="24"/>
          <w:szCs w:val="24"/>
        </w:rPr>
        <w:t>ę</w:t>
      </w:r>
      <w:r w:rsidRPr="00D25649">
        <w:rPr>
          <w:rFonts w:eastAsia="Times New Roman" w:cs="Arial"/>
          <w:sz w:val="24"/>
          <w:szCs w:val="24"/>
        </w:rPr>
        <w:t xml:space="preserve"> dźwiękoszczeln</w:t>
      </w:r>
      <w:r>
        <w:rPr>
          <w:rFonts w:eastAsia="Times New Roman" w:cs="Arial"/>
          <w:sz w:val="24"/>
          <w:szCs w:val="24"/>
        </w:rPr>
        <w:t>ą</w:t>
      </w:r>
      <w:r w:rsidRPr="00D25649">
        <w:rPr>
          <w:rFonts w:eastAsia="Times New Roman" w:cs="Arial"/>
          <w:sz w:val="24"/>
          <w:szCs w:val="24"/>
        </w:rPr>
        <w:t xml:space="preserve"> ścian w adaptowanych i modernizowanych pomieszczeniach </w:t>
      </w:r>
      <w:r w:rsidR="00B548B1">
        <w:rPr>
          <w:rFonts w:eastAsia="Times New Roman" w:cs="Arial"/>
          <w:sz w:val="24"/>
          <w:szCs w:val="24"/>
        </w:rPr>
        <w:t xml:space="preserve">biurowych </w:t>
      </w:r>
      <w:r w:rsidRPr="00D25649">
        <w:rPr>
          <w:rFonts w:eastAsia="Times New Roman" w:cs="Arial"/>
          <w:sz w:val="24"/>
          <w:szCs w:val="24"/>
        </w:rPr>
        <w:t>w</w:t>
      </w:r>
      <w:r w:rsidR="004773F9">
        <w:rPr>
          <w:rFonts w:eastAsia="Times New Roman" w:cs="Arial"/>
          <w:sz w:val="24"/>
          <w:szCs w:val="24"/>
        </w:rPr>
        <w:t xml:space="preserve"> </w:t>
      </w:r>
      <w:r w:rsidRPr="00D25649">
        <w:rPr>
          <w:rFonts w:eastAsia="Times New Roman" w:cs="Arial"/>
          <w:sz w:val="24"/>
          <w:szCs w:val="24"/>
        </w:rPr>
        <w:t>budynku Delegatury Krajowej Informacji Skarbowej w Piotrkowie Trybunalskim przy ul.</w:t>
      </w:r>
      <w:r>
        <w:rPr>
          <w:rFonts w:eastAsia="Times New Roman" w:cs="Arial"/>
          <w:sz w:val="24"/>
          <w:szCs w:val="24"/>
        </w:rPr>
        <w:t> </w:t>
      </w:r>
      <w:r w:rsidRPr="00D25649">
        <w:rPr>
          <w:rFonts w:eastAsia="Times New Roman" w:cs="Arial"/>
          <w:sz w:val="24"/>
          <w:szCs w:val="24"/>
        </w:rPr>
        <w:t>Wronia 65</w:t>
      </w:r>
      <w:r>
        <w:rPr>
          <w:rFonts w:eastAsia="Times New Roman" w:cs="Arial"/>
          <w:sz w:val="24"/>
          <w:szCs w:val="24"/>
        </w:rPr>
        <w:t xml:space="preserve"> </w:t>
      </w:r>
      <w:r w:rsidRPr="00D25649">
        <w:rPr>
          <w:rFonts w:eastAsia="Times New Roman" w:cs="Arial"/>
          <w:sz w:val="24"/>
          <w:szCs w:val="24"/>
        </w:rPr>
        <w:t>gwarancji i rękojmi przez okres …………………………….miesięcy liczonych od dnia podpisania bez zastrzeżeń przez obie Strony protokołu odbioru końcowego przedmiotu zamówienia.</w:t>
      </w:r>
    </w:p>
    <w:p w14:paraId="2C3FE4CA" w14:textId="77777777" w:rsidR="00D25649" w:rsidRPr="00D25649" w:rsidRDefault="00D25649" w:rsidP="00D25649">
      <w:pPr>
        <w:spacing w:after="120" w:line="276" w:lineRule="auto"/>
        <w:jc w:val="both"/>
        <w:rPr>
          <w:rFonts w:eastAsia="Times New Roman" w:cs="Arial"/>
          <w:b/>
          <w:sz w:val="24"/>
          <w:szCs w:val="24"/>
        </w:rPr>
      </w:pPr>
      <w:r w:rsidRPr="00D25649">
        <w:rPr>
          <w:rFonts w:eastAsia="Times New Roman" w:cs="Arial"/>
          <w:b/>
          <w:sz w:val="24"/>
          <w:szCs w:val="24"/>
        </w:rPr>
        <w:t xml:space="preserve">UWAGA: </w:t>
      </w:r>
    </w:p>
    <w:p w14:paraId="63E606F8" w14:textId="2A38EB95" w:rsidR="00D25649" w:rsidRPr="00D25649" w:rsidRDefault="00D25649" w:rsidP="00D25649">
      <w:pPr>
        <w:spacing w:after="120" w:line="276" w:lineRule="auto"/>
        <w:jc w:val="both"/>
        <w:rPr>
          <w:rFonts w:eastAsia="Times New Roman" w:cs="Arial"/>
          <w:sz w:val="24"/>
          <w:szCs w:val="24"/>
        </w:rPr>
      </w:pPr>
      <w:r w:rsidRPr="00D25649">
        <w:rPr>
          <w:rFonts w:eastAsia="Times New Roman" w:cs="Arial"/>
          <w:sz w:val="24"/>
          <w:szCs w:val="24"/>
        </w:rPr>
        <w:t>Minimalny wymagany okres gwarancji i rękojmi to 24 miesiące. Brak wpisu oznacza, że gwarancja i rękojmia na przedmiot zamówienia udzielana jest przez minimalny wymagany okres 24 miesięcy.</w:t>
      </w:r>
    </w:p>
    <w:p w14:paraId="47DEF5E3" w14:textId="0635C32F" w:rsidR="00D64152" w:rsidRDefault="00E15965" w:rsidP="00D64152">
      <w:pPr>
        <w:numPr>
          <w:ilvl w:val="0"/>
          <w:numId w:val="12"/>
        </w:numPr>
        <w:spacing w:after="120" w:line="276" w:lineRule="auto"/>
        <w:ind w:left="284" w:hanging="284"/>
        <w:jc w:val="both"/>
        <w:rPr>
          <w:rFonts w:eastAsia="Times New Roman" w:cs="Arial"/>
          <w:b/>
          <w:sz w:val="24"/>
          <w:szCs w:val="24"/>
        </w:rPr>
      </w:pPr>
      <w:r w:rsidRPr="00962679">
        <w:rPr>
          <w:rFonts w:cs="Arial"/>
          <w:b/>
          <w:sz w:val="24"/>
          <w:szCs w:val="24"/>
        </w:rPr>
        <w:t xml:space="preserve">Termin </w:t>
      </w:r>
      <w:r w:rsidR="00D64152" w:rsidRPr="00962679">
        <w:rPr>
          <w:rFonts w:eastAsia="SimSun" w:cs="Arial"/>
          <w:b/>
          <w:bCs/>
          <w:kern w:val="1"/>
          <w:sz w:val="24"/>
          <w:szCs w:val="24"/>
          <w:lang w:eastAsia="zh-CN"/>
        </w:rPr>
        <w:t>realizacji zamówienia</w:t>
      </w:r>
      <w:r w:rsidR="00D64152">
        <w:rPr>
          <w:rFonts w:eastAsia="SimSun" w:cs="Arial"/>
          <w:b/>
          <w:bCs/>
          <w:kern w:val="1"/>
          <w:sz w:val="24"/>
          <w:szCs w:val="24"/>
          <w:lang w:eastAsia="zh-CN"/>
        </w:rPr>
        <w:t>:</w:t>
      </w:r>
      <w:r w:rsidRPr="00962679">
        <w:rPr>
          <w:rFonts w:cs="Arial"/>
          <w:b/>
          <w:sz w:val="24"/>
          <w:szCs w:val="24"/>
        </w:rPr>
        <w:t xml:space="preserve"> </w:t>
      </w:r>
    </w:p>
    <w:p w14:paraId="2957267C" w14:textId="4AD36E19" w:rsidR="00D64152" w:rsidRPr="007B183C" w:rsidRDefault="00D64152" w:rsidP="00D64152">
      <w:pPr>
        <w:pStyle w:val="Tekstpodstawowy3"/>
        <w:numPr>
          <w:ilvl w:val="0"/>
          <w:numId w:val="15"/>
        </w:numPr>
        <w:spacing w:line="276" w:lineRule="auto"/>
        <w:ind w:left="284" w:hanging="284"/>
        <w:jc w:val="both"/>
        <w:rPr>
          <w:rFonts w:eastAsia="Cambria" w:cs="Arial"/>
          <w:sz w:val="24"/>
          <w:szCs w:val="24"/>
        </w:rPr>
      </w:pPr>
      <w:r w:rsidRPr="001558F4">
        <w:rPr>
          <w:bCs/>
          <w:sz w:val="24"/>
          <w:szCs w:val="24"/>
        </w:rPr>
        <w:t xml:space="preserve">Przedmiot zamówienia zostanie zrealizowany w terminie do </w:t>
      </w:r>
      <w:r w:rsidR="00104479">
        <w:rPr>
          <w:bCs/>
          <w:sz w:val="24"/>
          <w:szCs w:val="24"/>
        </w:rPr>
        <w:t>1</w:t>
      </w:r>
      <w:r w:rsidR="00B548B1">
        <w:rPr>
          <w:bCs/>
          <w:sz w:val="24"/>
          <w:szCs w:val="24"/>
        </w:rPr>
        <w:t>4</w:t>
      </w:r>
      <w:r w:rsidRPr="001558F4">
        <w:rPr>
          <w:bCs/>
          <w:sz w:val="24"/>
          <w:szCs w:val="24"/>
        </w:rPr>
        <w:t xml:space="preserve"> dni licząc od następnego dnia od zawarcia umowy. </w:t>
      </w:r>
      <w:r w:rsidRPr="001558F4">
        <w:rPr>
          <w:sz w:val="24"/>
          <w:szCs w:val="24"/>
        </w:rPr>
        <w:t>Przez termin realizacji zamówie</w:t>
      </w:r>
      <w:r w:rsidRPr="007B183C">
        <w:rPr>
          <w:sz w:val="24"/>
          <w:szCs w:val="24"/>
        </w:rPr>
        <w:t xml:space="preserve">nia Zamawiający ma na myśli termin protokolarnego odbioru bez zastrzeżeń dokumentacji techniczno-kosztorysowej. </w:t>
      </w:r>
    </w:p>
    <w:p w14:paraId="0F6C29DB" w14:textId="77777777" w:rsidR="00D64152" w:rsidRPr="001350B9" w:rsidRDefault="00D64152" w:rsidP="00D64152">
      <w:pPr>
        <w:pStyle w:val="Tekstpodstawowy3"/>
        <w:numPr>
          <w:ilvl w:val="0"/>
          <w:numId w:val="15"/>
        </w:numPr>
        <w:spacing w:line="276" w:lineRule="auto"/>
        <w:ind w:left="284" w:hanging="284"/>
        <w:jc w:val="both"/>
        <w:rPr>
          <w:rFonts w:eastAsia="Cambria" w:cs="Arial"/>
          <w:sz w:val="24"/>
          <w:szCs w:val="24"/>
        </w:rPr>
      </w:pPr>
      <w:r w:rsidRPr="007B183C">
        <w:rPr>
          <w:rFonts w:cs="Arial"/>
          <w:sz w:val="24"/>
          <w:szCs w:val="24"/>
        </w:rPr>
        <w:t>Wykonawca z dniem protokolarnego odbioru dokumentacji techniczno</w:t>
      </w:r>
      <w:r w:rsidRPr="007B183C">
        <w:rPr>
          <w:sz w:val="24"/>
          <w:szCs w:val="24"/>
        </w:rPr>
        <w:t>-kosztorysowej</w:t>
      </w:r>
      <w:r w:rsidRPr="007B183C">
        <w:rPr>
          <w:rFonts w:cs="Arial"/>
          <w:sz w:val="24"/>
          <w:szCs w:val="24"/>
        </w:rPr>
        <w:t xml:space="preserve"> przez Zamawiającego przenosi na Zamawiającego autorskie prawa majątkowe do wykonanej dokumentacji </w:t>
      </w:r>
      <w:r w:rsidRPr="007B183C">
        <w:rPr>
          <w:sz w:val="24"/>
          <w:szCs w:val="24"/>
        </w:rPr>
        <w:t>techniczno-kosztorysowej</w:t>
      </w:r>
      <w:r w:rsidRPr="007B183C">
        <w:rPr>
          <w:rFonts w:cs="Arial"/>
          <w:sz w:val="24"/>
          <w:szCs w:val="24"/>
        </w:rPr>
        <w:t xml:space="preserve"> </w:t>
      </w:r>
      <w:r w:rsidRPr="002E1D65">
        <w:rPr>
          <w:rFonts w:cstheme="minorHAnsi"/>
          <w:bCs/>
          <w:sz w:val="24"/>
          <w:szCs w:val="24"/>
        </w:rPr>
        <w:t xml:space="preserve">wraz z prawem do zezwalania na wykonywanie zależnych praw autorskich i rozporządzania dokumentacją </w:t>
      </w:r>
      <w:r w:rsidRPr="00BF66EE">
        <w:rPr>
          <w:rFonts w:cstheme="minorHAnsi"/>
          <w:bCs/>
          <w:sz w:val="24"/>
          <w:szCs w:val="24"/>
        </w:rPr>
        <w:t>na wszystkich polach eksploatacji</w:t>
      </w:r>
      <w:r>
        <w:rPr>
          <w:rFonts w:cstheme="minorHAnsi"/>
          <w:bCs/>
          <w:sz w:val="24"/>
          <w:szCs w:val="24"/>
        </w:rPr>
        <w:t>.</w:t>
      </w:r>
    </w:p>
    <w:p w14:paraId="6324131C" w14:textId="703B9689" w:rsidR="00E15965" w:rsidRPr="00962679" w:rsidRDefault="00D64152" w:rsidP="0035075D">
      <w:pPr>
        <w:numPr>
          <w:ilvl w:val="0"/>
          <w:numId w:val="12"/>
        </w:numPr>
        <w:spacing w:after="120" w:line="276" w:lineRule="auto"/>
        <w:ind w:left="284" w:hanging="284"/>
        <w:jc w:val="both"/>
        <w:rPr>
          <w:rFonts w:eastAsia="Times New Roman"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</w:t>
      </w:r>
      <w:r w:rsidR="00E15965" w:rsidRPr="00962679">
        <w:rPr>
          <w:rFonts w:cs="Arial"/>
          <w:b/>
          <w:sz w:val="24"/>
          <w:szCs w:val="24"/>
        </w:rPr>
        <w:t xml:space="preserve">iejsce </w:t>
      </w:r>
      <w:r w:rsidR="00E15965" w:rsidRPr="00962679">
        <w:rPr>
          <w:rFonts w:eastAsia="SimSun" w:cs="Arial"/>
          <w:b/>
          <w:bCs/>
          <w:kern w:val="1"/>
          <w:sz w:val="24"/>
          <w:szCs w:val="24"/>
          <w:lang w:eastAsia="zh-CN"/>
        </w:rPr>
        <w:t>realizacji zamówienia</w:t>
      </w:r>
      <w:r w:rsidR="00E15965" w:rsidRPr="00962679">
        <w:rPr>
          <w:rFonts w:eastAsia="Cambria" w:cs="Arial"/>
          <w:b/>
          <w:sz w:val="24"/>
          <w:szCs w:val="24"/>
        </w:rPr>
        <w:t>:</w:t>
      </w:r>
    </w:p>
    <w:p w14:paraId="1E608BC4" w14:textId="582B452E" w:rsidR="00E15965" w:rsidRDefault="009D5135" w:rsidP="009D5135">
      <w:pPr>
        <w:spacing w:after="120" w:line="276" w:lineRule="auto"/>
        <w:jc w:val="both"/>
        <w:rPr>
          <w:rFonts w:eastAsia="Times New Roman" w:cs="Arial"/>
          <w:sz w:val="24"/>
          <w:szCs w:val="24"/>
        </w:rPr>
      </w:pPr>
      <w:r w:rsidRPr="009D5135">
        <w:rPr>
          <w:rFonts w:eastAsia="Times New Roman" w:cs="Arial"/>
          <w:sz w:val="24"/>
          <w:szCs w:val="24"/>
        </w:rPr>
        <w:t xml:space="preserve">Delegatura Krajowej Informacji Skarbowej w Piotrkowie Trybunalskim, ul. Wronia 65, </w:t>
      </w:r>
      <w:r w:rsidRPr="009D5135">
        <w:rPr>
          <w:rFonts w:eastAsia="Times New Roman" w:cs="Arial"/>
          <w:sz w:val="24"/>
          <w:szCs w:val="24"/>
        </w:rPr>
        <w:br/>
        <w:t>97-300 Piotrków Trybunalski.</w:t>
      </w:r>
      <w:r w:rsidR="00B548B1">
        <w:rPr>
          <w:rFonts w:eastAsia="Times New Roman" w:cs="Arial"/>
          <w:sz w:val="24"/>
          <w:szCs w:val="24"/>
        </w:rPr>
        <w:t xml:space="preserve"> Miejsce dostarczenia </w:t>
      </w:r>
      <w:r w:rsidR="00B548B1" w:rsidRPr="00B548B1">
        <w:rPr>
          <w:rFonts w:ascii="Calibri" w:eastAsia="Calibri" w:hAnsi="Calibri" w:cs="Arial"/>
          <w:color w:val="000000"/>
          <w:sz w:val="24"/>
          <w:szCs w:val="24"/>
        </w:rPr>
        <w:t>dokumentacji techniczno-kosztorysowej dla budynku Delegatury Krajowej Informacji Skarbowej w Piotrkowie Trybunalskim, ul. Wronia 65, 97-300 Piotrków Trybunalski: Krajowa Informacja Skarbowa ul. Teodora Sixta 17, 43-300 Bielsko-Biała.</w:t>
      </w:r>
    </w:p>
    <w:p w14:paraId="03F45491" w14:textId="5C678642" w:rsidR="00B548B1" w:rsidRPr="00B548B1" w:rsidRDefault="00B548B1" w:rsidP="00B548B1">
      <w:pPr>
        <w:numPr>
          <w:ilvl w:val="0"/>
          <w:numId w:val="12"/>
        </w:numPr>
        <w:tabs>
          <w:tab w:val="clear" w:pos="266"/>
        </w:tabs>
        <w:spacing w:after="0" w:line="276" w:lineRule="auto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B548B1">
        <w:rPr>
          <w:rFonts w:eastAsia="Times New Roman" w:cs="Arial"/>
          <w:b/>
          <w:color w:val="000000"/>
          <w:sz w:val="24"/>
          <w:szCs w:val="24"/>
          <w:lang w:eastAsia="pl-PL"/>
        </w:rPr>
        <w:t>Warunki płatności:</w:t>
      </w:r>
    </w:p>
    <w:p w14:paraId="4F3899D7" w14:textId="0B089DD1" w:rsidR="00B548B1" w:rsidRDefault="00B548B1" w:rsidP="00B548B1">
      <w:pPr>
        <w:spacing w:after="0" w:line="276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B548B1">
        <w:rPr>
          <w:rFonts w:eastAsia="Times New Roman" w:cs="Arial"/>
          <w:color w:val="000000"/>
          <w:sz w:val="24"/>
          <w:szCs w:val="24"/>
          <w:lang w:eastAsia="pl-PL"/>
        </w:rPr>
        <w:t>Warunki płatności zostały określone w projekcie umowy stanowiącym załącznik nr 3 do Zaproszenia do składania ofert.</w:t>
      </w:r>
    </w:p>
    <w:p w14:paraId="649B1ECF" w14:textId="77777777" w:rsidR="00B548B1" w:rsidRPr="00B548B1" w:rsidRDefault="00B548B1" w:rsidP="00B548B1">
      <w:pPr>
        <w:spacing w:after="0" w:line="276" w:lineRule="auto"/>
        <w:jc w:val="both"/>
        <w:rPr>
          <w:rFonts w:eastAsia="Times New Roman" w:cs="Arial"/>
          <w:color w:val="000000"/>
          <w:sz w:val="10"/>
          <w:szCs w:val="10"/>
          <w:lang w:eastAsia="pl-PL"/>
        </w:rPr>
      </w:pPr>
    </w:p>
    <w:p w14:paraId="78DE9160" w14:textId="2C338315" w:rsidR="008B673C" w:rsidRPr="00962679" w:rsidRDefault="008B673C" w:rsidP="0035075D">
      <w:pPr>
        <w:numPr>
          <w:ilvl w:val="0"/>
          <w:numId w:val="12"/>
        </w:numPr>
        <w:spacing w:after="0" w:line="276" w:lineRule="auto"/>
        <w:ind w:left="284" w:hanging="284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O</w:t>
      </w:r>
      <w:r w:rsidR="0058244A"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świadczam, </w:t>
      </w: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że:</w:t>
      </w:r>
    </w:p>
    <w:p w14:paraId="76AFF072" w14:textId="77777777" w:rsidR="002E126D" w:rsidRPr="002E126D" w:rsidRDefault="002E126D" w:rsidP="002E126D">
      <w:pPr>
        <w:pStyle w:val="Akapitzlist"/>
        <w:numPr>
          <w:ilvl w:val="0"/>
          <w:numId w:val="11"/>
        </w:numPr>
        <w:ind w:left="426" w:hanging="426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2E126D">
        <w:rPr>
          <w:rFonts w:eastAsia="Times New Roman" w:cs="Arial"/>
          <w:color w:val="000000"/>
          <w:sz w:val="24"/>
          <w:szCs w:val="24"/>
          <w:lang w:eastAsia="pl-PL"/>
        </w:rPr>
        <w:t>Zapoznaliśmy się z zapytaniem ofertowym i nie wnosimy do niego zastrzeżeń oraz zdobyliśmy konieczne informacje do przygotowania oferty.</w:t>
      </w:r>
    </w:p>
    <w:p w14:paraId="0D7C1267" w14:textId="77777777" w:rsidR="0014686B" w:rsidRDefault="0014686B" w:rsidP="0014686B">
      <w:pPr>
        <w:pStyle w:val="Akapitzlist"/>
        <w:numPr>
          <w:ilvl w:val="0"/>
          <w:numId w:val="11"/>
        </w:numPr>
        <w:ind w:left="426" w:hanging="426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Znajdujemy się w sytuacji ekonomicznej i finansowej zapewniającej wykonanie zamówienia.</w:t>
      </w:r>
    </w:p>
    <w:p w14:paraId="6BDABD13" w14:textId="575ABFC2" w:rsidR="0014686B" w:rsidRDefault="0014686B" w:rsidP="0014686B">
      <w:pPr>
        <w:pStyle w:val="Akapitzlist"/>
        <w:numPr>
          <w:ilvl w:val="0"/>
          <w:numId w:val="11"/>
        </w:numPr>
        <w:ind w:left="426" w:hanging="426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Przedmiot zamówienia wykonamy </w:t>
      </w:r>
      <w:r w:rsidR="002E126D" w:rsidRPr="002E126D">
        <w:rPr>
          <w:rFonts w:eastAsia="Times New Roman" w:cs="Arial"/>
          <w:color w:val="000000"/>
          <w:sz w:val="24"/>
          <w:szCs w:val="24"/>
          <w:lang w:eastAsia="pl-PL"/>
        </w:rPr>
        <w:t xml:space="preserve">z należytą starannością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w terminie wskazanym w</w:t>
      </w:r>
      <w:r w:rsidR="002E126D">
        <w:rPr>
          <w:rFonts w:eastAsia="Times New Roman" w:cs="Arial"/>
          <w:color w:val="000000"/>
          <w:sz w:val="24"/>
          <w:szCs w:val="24"/>
          <w:lang w:eastAsia="pl-PL"/>
        </w:rPr>
        <w:t> 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Zaproszeniu do składania ofert.</w:t>
      </w:r>
    </w:p>
    <w:p w14:paraId="4DADEF9C" w14:textId="77777777" w:rsidR="0014686B" w:rsidRDefault="0014686B" w:rsidP="0014686B">
      <w:pPr>
        <w:pStyle w:val="Akapitzlist"/>
        <w:numPr>
          <w:ilvl w:val="0"/>
          <w:numId w:val="11"/>
        </w:numPr>
        <w:ind w:left="426" w:hanging="426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Posiadamy uprawnienia do wykonywania działalności określonej przedmiotem zamówienia, jeżeli przepisy prawa nakładają obowiązek posiadania takich uprawnień. </w:t>
      </w:r>
    </w:p>
    <w:p w14:paraId="24CE244B" w14:textId="08AFE36D" w:rsidR="0014686B" w:rsidRPr="0014686B" w:rsidRDefault="00551A3D" w:rsidP="0014686B">
      <w:pPr>
        <w:pStyle w:val="Akapitzlist"/>
        <w:numPr>
          <w:ilvl w:val="0"/>
          <w:numId w:val="11"/>
        </w:numPr>
        <w:ind w:left="426" w:hanging="426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Cambria" w:cs="Arial"/>
          <w:sz w:val="24"/>
          <w:szCs w:val="24"/>
        </w:rPr>
        <w:t xml:space="preserve">Posiadamy niezbędną wiedzę i doświadczenie oraz potencjał techniczny, a także dysponujemy </w:t>
      </w:r>
      <w:r w:rsidR="009D5135" w:rsidRPr="009D5135">
        <w:rPr>
          <w:rFonts w:eastAsia="Cambria" w:cs="Arial"/>
          <w:sz w:val="24"/>
          <w:szCs w:val="24"/>
        </w:rPr>
        <w:t>wykwalifikowaną, doświadczoną kadrą posiadającą wymagane uprawnienia do wykonania przedmiotu zamówienia.</w:t>
      </w:r>
    </w:p>
    <w:p w14:paraId="72F19E7D" w14:textId="431849DF" w:rsidR="0014686B" w:rsidRPr="0014686B" w:rsidRDefault="009235CE" w:rsidP="0014686B">
      <w:pPr>
        <w:pStyle w:val="Akapitzlist"/>
        <w:numPr>
          <w:ilvl w:val="0"/>
          <w:numId w:val="11"/>
        </w:numPr>
        <w:ind w:left="426" w:hanging="426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Cambria" w:cs="Arial"/>
          <w:sz w:val="24"/>
          <w:szCs w:val="24"/>
        </w:rPr>
        <w:t xml:space="preserve">Oferta </w:t>
      </w:r>
      <w:r w:rsidR="009D5135">
        <w:rPr>
          <w:rFonts w:eastAsia="Cambria" w:cs="Arial"/>
          <w:sz w:val="24"/>
          <w:szCs w:val="24"/>
        </w:rPr>
        <w:t xml:space="preserve">cenowa </w:t>
      </w:r>
      <w:r w:rsidRPr="0014686B">
        <w:rPr>
          <w:rFonts w:eastAsia="Cambria" w:cs="Arial"/>
          <w:sz w:val="24"/>
          <w:szCs w:val="24"/>
        </w:rPr>
        <w:t xml:space="preserve">została opracowana zgodnie z otrzymanym opisem przedmiotu zamówienia, </w:t>
      </w:r>
      <w:r w:rsidR="009D5135">
        <w:rPr>
          <w:rFonts w:eastAsia="Cambria" w:cs="Arial"/>
          <w:sz w:val="24"/>
          <w:szCs w:val="24"/>
        </w:rPr>
        <w:t>cena</w:t>
      </w:r>
      <w:r w:rsidRPr="0014686B">
        <w:rPr>
          <w:rFonts w:eastAsia="Cambria" w:cs="Arial"/>
          <w:sz w:val="24"/>
          <w:szCs w:val="24"/>
        </w:rPr>
        <w:t xml:space="preserve"> brutto zawiera wszystkie koszty pośrednie i bezpośrednie związane z</w:t>
      </w:r>
      <w:r w:rsidR="0014686B" w:rsidRPr="0014686B">
        <w:rPr>
          <w:rFonts w:eastAsia="Cambria" w:cs="Arial"/>
          <w:sz w:val="24"/>
          <w:szCs w:val="24"/>
        </w:rPr>
        <w:t> </w:t>
      </w:r>
      <w:r w:rsidRPr="0014686B">
        <w:rPr>
          <w:rFonts w:eastAsia="Cambria" w:cs="Arial"/>
          <w:sz w:val="24"/>
          <w:szCs w:val="24"/>
        </w:rPr>
        <w:t>prawidłową realizacją zamówienia. Podan</w:t>
      </w:r>
      <w:r w:rsidR="002372D5">
        <w:rPr>
          <w:rFonts w:eastAsia="Cambria" w:cs="Arial"/>
          <w:sz w:val="24"/>
          <w:szCs w:val="24"/>
        </w:rPr>
        <w:t>e</w:t>
      </w:r>
      <w:r w:rsidRPr="0014686B">
        <w:rPr>
          <w:rFonts w:eastAsia="Cambria" w:cs="Arial"/>
          <w:sz w:val="24"/>
          <w:szCs w:val="24"/>
        </w:rPr>
        <w:t xml:space="preserve"> w ofercie </w:t>
      </w:r>
      <w:r w:rsidR="002372D5">
        <w:rPr>
          <w:rFonts w:eastAsia="Cambria" w:cs="Arial"/>
          <w:sz w:val="24"/>
          <w:szCs w:val="24"/>
        </w:rPr>
        <w:t>wynagrodzenie</w:t>
      </w:r>
      <w:r w:rsidRPr="0014686B">
        <w:rPr>
          <w:rFonts w:eastAsia="Cambria" w:cs="Arial"/>
          <w:sz w:val="24"/>
          <w:szCs w:val="24"/>
        </w:rPr>
        <w:t xml:space="preserve"> jest o</w:t>
      </w:r>
      <w:r w:rsidR="002372D5">
        <w:rPr>
          <w:rFonts w:eastAsia="Cambria" w:cs="Arial"/>
          <w:sz w:val="24"/>
          <w:szCs w:val="24"/>
        </w:rPr>
        <w:t>stateczne</w:t>
      </w:r>
      <w:r w:rsidRPr="0014686B">
        <w:rPr>
          <w:rFonts w:eastAsia="Cambria" w:cs="Arial"/>
          <w:sz w:val="24"/>
          <w:szCs w:val="24"/>
        </w:rPr>
        <w:t xml:space="preserve"> i</w:t>
      </w:r>
      <w:r w:rsidR="002372D5">
        <w:rPr>
          <w:rFonts w:eastAsia="Cambria" w:cs="Arial"/>
          <w:sz w:val="24"/>
          <w:szCs w:val="24"/>
        </w:rPr>
        <w:t> </w:t>
      </w:r>
      <w:r w:rsidRPr="0014686B">
        <w:rPr>
          <w:rFonts w:eastAsia="Cambria" w:cs="Arial"/>
          <w:sz w:val="24"/>
          <w:szCs w:val="24"/>
        </w:rPr>
        <w:t>nie podlega zmianie i waloryzacji</w:t>
      </w:r>
      <w:r w:rsidR="00B02E17" w:rsidRPr="0014686B">
        <w:rPr>
          <w:rFonts w:eastAsia="Cambria" w:cs="Arial"/>
          <w:sz w:val="24"/>
          <w:szCs w:val="24"/>
        </w:rPr>
        <w:t>.</w:t>
      </w:r>
    </w:p>
    <w:p w14:paraId="3A5A14CD" w14:textId="77777777" w:rsidR="0014686B" w:rsidRDefault="00B02E17" w:rsidP="0014686B">
      <w:pPr>
        <w:pStyle w:val="Akapitzlist"/>
        <w:numPr>
          <w:ilvl w:val="0"/>
          <w:numId w:val="11"/>
        </w:numPr>
        <w:ind w:left="426" w:hanging="426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Cambria" w:cs="Arial"/>
          <w:sz w:val="24"/>
          <w:szCs w:val="24"/>
        </w:rPr>
        <w:t>Uzyskaliśmy wszelkie informacje niezbędne do prawidłowego przygotowania i</w:t>
      </w:r>
      <w:r w:rsidR="008C4D09" w:rsidRPr="0014686B">
        <w:rPr>
          <w:rFonts w:eastAsia="Cambria" w:cs="Arial"/>
          <w:sz w:val="24"/>
          <w:szCs w:val="24"/>
        </w:rPr>
        <w:t> </w:t>
      </w:r>
      <w:r w:rsidRPr="0014686B">
        <w:rPr>
          <w:rFonts w:eastAsia="Cambria" w:cs="Arial"/>
          <w:sz w:val="24"/>
          <w:szCs w:val="24"/>
        </w:rPr>
        <w:t>złożenia niniejszej oferty oraz nie wnosimy w związku z tym żadnych zastrzeżeń</w:t>
      </w:r>
      <w:r w:rsidR="008B673C" w:rsidRPr="0014686B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14:paraId="2CDCCBD3" w14:textId="06CD08AD" w:rsidR="0014686B" w:rsidRPr="0014686B" w:rsidRDefault="008B673C" w:rsidP="0014686B">
      <w:pPr>
        <w:pStyle w:val="Akapitzlist"/>
        <w:numPr>
          <w:ilvl w:val="0"/>
          <w:numId w:val="11"/>
        </w:numPr>
        <w:ind w:left="426" w:hanging="426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Dołączony do </w:t>
      </w:r>
      <w:r w:rsidR="0014686B" w:rsidRPr="0014686B">
        <w:rPr>
          <w:rFonts w:eastAsia="Times New Roman" w:cs="Arial"/>
          <w:color w:val="000000"/>
          <w:sz w:val="24"/>
          <w:szCs w:val="24"/>
          <w:lang w:eastAsia="pl-PL"/>
        </w:rPr>
        <w:t>Z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aproszenia projekt umowy</w:t>
      </w:r>
      <w:r w:rsidR="009D5135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="009D5135">
        <w:rPr>
          <w:rFonts w:eastAsia="Cambria" w:cs="Arial"/>
          <w:sz w:val="24"/>
          <w:szCs w:val="24"/>
        </w:rPr>
        <w:t>– załącznik nr 3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 został przez nas zaakceptowany i w przypadku wyboru naszej oferty zobowiązujemy się do zawarcia umowy </w:t>
      </w:r>
      <w:r w:rsidR="00B02E17" w:rsidRPr="0014686B">
        <w:rPr>
          <w:rFonts w:eastAsia="Cambria" w:cs="Arial"/>
          <w:sz w:val="24"/>
          <w:szCs w:val="24"/>
        </w:rPr>
        <w:t>na podanych warunkach</w:t>
      </w:r>
      <w:r w:rsidR="00B02E17" w:rsidRPr="0014686B">
        <w:rPr>
          <w:rFonts w:eastAsia="Times New Roman" w:cs="Arial"/>
          <w:sz w:val="24"/>
          <w:szCs w:val="24"/>
        </w:rPr>
        <w:t xml:space="preserve"> w miejscu i terminie wyznaczonym przez Zamawiającego.</w:t>
      </w:r>
      <w:r w:rsidR="00B02E17" w:rsidRPr="0014686B">
        <w:rPr>
          <w:rFonts w:cs="Arial"/>
        </w:rPr>
        <w:t xml:space="preserve"> </w:t>
      </w:r>
      <w:r w:rsidR="00B02E17" w:rsidRPr="0014686B">
        <w:rPr>
          <w:rFonts w:eastAsia="Times New Roman" w:cs="Arial"/>
          <w:sz w:val="24"/>
          <w:szCs w:val="24"/>
        </w:rPr>
        <w:t xml:space="preserve">Oświadczamy również, że zapoznaliśmy się z warunkami płatności określonymi w Projekcie umowy stanowiącym </w:t>
      </w:r>
      <w:r w:rsidR="00B02E17" w:rsidRPr="00265280">
        <w:rPr>
          <w:rFonts w:eastAsia="Times New Roman" w:cs="Arial"/>
          <w:sz w:val="24"/>
          <w:szCs w:val="24"/>
        </w:rPr>
        <w:t>załącznik nr 3</w:t>
      </w:r>
      <w:r w:rsidR="00B02E17" w:rsidRPr="0014686B">
        <w:rPr>
          <w:rFonts w:eastAsia="Times New Roman" w:cs="Arial"/>
          <w:sz w:val="24"/>
          <w:szCs w:val="24"/>
        </w:rPr>
        <w:t xml:space="preserve"> do Zaproszenia.</w:t>
      </w:r>
    </w:p>
    <w:p w14:paraId="2D841ED7" w14:textId="715AAC47" w:rsidR="00B94E5F" w:rsidRPr="00681048" w:rsidRDefault="00D812B6" w:rsidP="00B94E5F">
      <w:pPr>
        <w:pStyle w:val="Akapitzlist"/>
        <w:numPr>
          <w:ilvl w:val="0"/>
          <w:numId w:val="11"/>
        </w:numPr>
        <w:ind w:left="426" w:hanging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812B6">
        <w:rPr>
          <w:rFonts w:cstheme="minorHAnsi"/>
          <w:sz w:val="24"/>
          <w:szCs w:val="24"/>
        </w:rPr>
        <w:t>Dane w ewidencji/rejestrze, w którym widniejemy (KRS/CEIDG) są aktualne i w terminie 30 dni poprzedzających złożenie oferty nie były zgłaszane do rejestru żadne zmiany./ Dane w ewidencji/rejestrze, w którym widniejemy (KRS/CEIDG) są nieaktualne</w:t>
      </w:r>
      <w:r>
        <w:rPr>
          <w:rFonts w:cstheme="minorHAnsi"/>
          <w:sz w:val="24"/>
          <w:szCs w:val="24"/>
        </w:rPr>
        <w:t xml:space="preserve"> i w terminie 30 </w:t>
      </w:r>
      <w:r w:rsidRPr="00D812B6">
        <w:rPr>
          <w:rFonts w:cstheme="minorHAnsi"/>
          <w:sz w:val="24"/>
          <w:szCs w:val="24"/>
        </w:rPr>
        <w:t>dni poprzedzających złożenie oferty były zgłaszane zmiany do rejestru.*</w:t>
      </w:r>
      <w:r>
        <w:rPr>
          <w:rFonts w:cstheme="minorHAnsi"/>
          <w:sz w:val="24"/>
          <w:szCs w:val="24"/>
        </w:rPr>
        <w:t>**</w:t>
      </w:r>
      <w:r w:rsidRPr="00D812B6">
        <w:rPr>
          <w:rFonts w:cstheme="minorHAnsi"/>
          <w:sz w:val="24"/>
          <w:szCs w:val="24"/>
        </w:rPr>
        <w:t xml:space="preserve"> Informację o zakresie zgłoszonych zmian dołączamy do formularza oferty.</w:t>
      </w:r>
    </w:p>
    <w:p w14:paraId="175223E2" w14:textId="02D28F12" w:rsidR="002E126D" w:rsidRPr="009D5135" w:rsidRDefault="00B02E17" w:rsidP="002E126D">
      <w:pPr>
        <w:pStyle w:val="Akapitzlist"/>
        <w:numPr>
          <w:ilvl w:val="0"/>
          <w:numId w:val="11"/>
        </w:numPr>
        <w:ind w:left="426" w:hanging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81048">
        <w:rPr>
          <w:rFonts w:cstheme="minorHAnsi"/>
          <w:sz w:val="24"/>
          <w:szCs w:val="24"/>
        </w:rPr>
        <w:t>Oferta jest ważna i wiążąca przez okres 30 dni, licząc od dnia, w którym upływa termin do składania ofert.</w:t>
      </w:r>
      <w:r w:rsidR="00681048" w:rsidRPr="00681048">
        <w:rPr>
          <w:rFonts w:cstheme="minorHAnsi"/>
          <w:sz w:val="24"/>
          <w:szCs w:val="24"/>
        </w:rPr>
        <w:t xml:space="preserve"> </w:t>
      </w:r>
      <w:r w:rsidR="00681048" w:rsidRPr="008308FE">
        <w:rPr>
          <w:rFonts w:cstheme="minorHAnsi"/>
          <w:sz w:val="24"/>
          <w:szCs w:val="24"/>
        </w:rPr>
        <w:t>Zamawiający może się zwrócić ra</w:t>
      </w:r>
      <w:r w:rsidR="008308FE">
        <w:rPr>
          <w:rFonts w:cstheme="minorHAnsi"/>
          <w:sz w:val="24"/>
          <w:szCs w:val="24"/>
        </w:rPr>
        <w:t>z do Wykonawcy przed upływem 30 </w:t>
      </w:r>
      <w:r w:rsidR="00681048" w:rsidRPr="008308FE">
        <w:rPr>
          <w:rFonts w:cstheme="minorHAnsi"/>
          <w:sz w:val="24"/>
          <w:szCs w:val="24"/>
        </w:rPr>
        <w:t>dni o przedłużenie terminu związania ofertą, na dalszy czas oznaczony nie dłuższy niż 30 dni. Otrzymane przez Zamawiającego oświadczenie Wykonawcy wyrażającego wolę przedłużenia terminu związania ofertą przed upływem terminu wskazanego w zdaniu 1, jest dla stron wiążące.</w:t>
      </w:r>
    </w:p>
    <w:p w14:paraId="62C75E2F" w14:textId="77777777" w:rsidR="009D5135" w:rsidRPr="002E126D" w:rsidRDefault="009D5135" w:rsidP="009D5135">
      <w:pPr>
        <w:pStyle w:val="Akapitzlist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5DF69FB" w14:textId="3C96EC2D" w:rsidR="00E41263" w:rsidRPr="00962679" w:rsidRDefault="00E41263" w:rsidP="0058244A">
      <w:pPr>
        <w:pStyle w:val="Akapitzlist"/>
        <w:numPr>
          <w:ilvl w:val="0"/>
          <w:numId w:val="12"/>
        </w:numPr>
        <w:suppressAutoHyphens/>
        <w:autoSpaceDN w:val="0"/>
        <w:spacing w:before="120" w:after="0" w:line="276" w:lineRule="auto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>Oświadczamy również, że:</w:t>
      </w:r>
    </w:p>
    <w:p w14:paraId="16F1C709" w14:textId="77777777" w:rsidR="00E41263" w:rsidRPr="00962679" w:rsidRDefault="00E41263" w:rsidP="0035075D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567" w:right="-34" w:hanging="567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przedmiot zamówienia zrealizujemy sami w całości *</w:t>
      </w:r>
    </w:p>
    <w:p w14:paraId="546D59B1" w14:textId="77777777" w:rsidR="00E41263" w:rsidRPr="00962679" w:rsidRDefault="00E41263" w:rsidP="0035075D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567" w:right="-34" w:hanging="567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</w:t>
      </w:r>
      <w:r w:rsidR="008C4D09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całości *</w:t>
      </w:r>
    </w:p>
    <w:p w14:paraId="0216C8B3" w14:textId="2D280DB5" w:rsidR="00E41263" w:rsidRPr="00962679" w:rsidRDefault="00E41263" w:rsidP="0035075D">
      <w:pPr>
        <w:widowControl w:val="0"/>
        <w:numPr>
          <w:ilvl w:val="0"/>
          <w:numId w:val="7"/>
        </w:numPr>
        <w:suppressAutoHyphens/>
        <w:autoSpaceDN w:val="0"/>
        <w:spacing w:after="120" w:line="276" w:lineRule="auto"/>
        <w:ind w:left="567" w:right="-34" w:hanging="567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 wymienionym poniżej zakresie</w:t>
      </w:r>
      <w:r w:rsidR="00084408">
        <w:rPr>
          <w:rFonts w:eastAsia="Times New Roman" w:cs="Arial"/>
          <w:color w:val="000000"/>
          <w:kern w:val="3"/>
          <w:sz w:val="24"/>
          <w:szCs w:val="20"/>
          <w:lang w:eastAsia="pl-PL"/>
        </w:rPr>
        <w:t>*/</w:t>
      </w:r>
      <w:r w:rsidR="00B26F7D">
        <w:rPr>
          <w:rFonts w:eastAsia="Times New Roman" w:cs="Arial"/>
          <w:color w:val="000000"/>
          <w:kern w:val="3"/>
          <w:sz w:val="24"/>
          <w:szCs w:val="20"/>
          <w:lang w:eastAsia="pl-PL"/>
        </w:rPr>
        <w:t>*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*:</w:t>
      </w:r>
    </w:p>
    <w:tbl>
      <w:tblPr>
        <w:tblW w:w="9310" w:type="dxa"/>
        <w:jc w:val="center"/>
        <w:tblLook w:val="04A0" w:firstRow="1" w:lastRow="0" w:firstColumn="1" w:lastColumn="0" w:noHBand="0" w:noVBand="1"/>
      </w:tblPr>
      <w:tblGrid>
        <w:gridCol w:w="4252"/>
        <w:gridCol w:w="5058"/>
      </w:tblGrid>
      <w:tr w:rsidR="00B26F7D" w:rsidRPr="00B26F7D" w14:paraId="2CB48C7B" w14:textId="77777777" w:rsidTr="006F500E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C4B5" w14:textId="77777777" w:rsidR="00B26F7D" w:rsidRPr="00B26F7D" w:rsidRDefault="00B26F7D" w:rsidP="00B26F7D">
            <w:pPr>
              <w:suppressAutoHyphens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B26F7D">
              <w:rPr>
                <w:rFonts w:eastAsia="Times New Roman" w:cs="Calibri"/>
                <w:b/>
                <w:bCs/>
                <w:color w:val="000000"/>
                <w:lang w:eastAsia="pl-PL"/>
              </w:rPr>
              <w:t>Zakres zamówienia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046C5" w14:textId="77777777" w:rsidR="00B26F7D" w:rsidRPr="00B26F7D" w:rsidRDefault="00B26F7D" w:rsidP="00B26F7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26F7D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Nazwa, siedziba podwykonawcy </w:t>
            </w:r>
          </w:p>
          <w:p w14:paraId="4EE7C670" w14:textId="77777777" w:rsidR="00B26F7D" w:rsidRPr="00B26F7D" w:rsidRDefault="00B26F7D" w:rsidP="00B26F7D">
            <w:pPr>
              <w:suppressAutoHyphens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26F7D">
              <w:rPr>
                <w:rFonts w:eastAsia="Times New Roman" w:cs="Calibri"/>
                <w:bCs/>
                <w:color w:val="000000"/>
                <w:lang w:eastAsia="pl-PL"/>
              </w:rPr>
              <w:t>(o ile są znane na etapie składania oferty)</w:t>
            </w:r>
          </w:p>
        </w:tc>
      </w:tr>
      <w:tr w:rsidR="00B26F7D" w:rsidRPr="00B26F7D" w14:paraId="5C573023" w14:textId="77777777" w:rsidTr="006F500E">
        <w:trPr>
          <w:trHeight w:val="926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23B3" w14:textId="77777777" w:rsidR="00B26F7D" w:rsidRPr="00B26F7D" w:rsidRDefault="00B26F7D" w:rsidP="00B26F7D">
            <w:pPr>
              <w:suppressAutoHyphens/>
              <w:rPr>
                <w:rFonts w:ascii="Calibri" w:eastAsia="Times New Roman" w:hAnsi="Calibri" w:cs="Calibri"/>
                <w:color w:val="000000"/>
                <w:highlight w:val="green"/>
                <w:lang w:eastAsia="pl-PL"/>
              </w:rPr>
            </w:pPr>
          </w:p>
          <w:p w14:paraId="732C5BC5" w14:textId="77777777" w:rsidR="00B26F7D" w:rsidRPr="00B26F7D" w:rsidRDefault="00B26F7D" w:rsidP="00B26F7D">
            <w:pPr>
              <w:suppressAutoHyphens/>
              <w:rPr>
                <w:rFonts w:ascii="Calibri" w:eastAsia="Times New Roman" w:hAnsi="Calibri" w:cs="Calibri"/>
                <w:color w:val="000000"/>
                <w:highlight w:val="green"/>
                <w:lang w:eastAsia="pl-PL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9B4B" w14:textId="77777777" w:rsidR="00B26F7D" w:rsidRPr="00B26F7D" w:rsidRDefault="00B26F7D" w:rsidP="00B26F7D">
            <w:pPr>
              <w:suppressAutoHyphens/>
              <w:rPr>
                <w:rFonts w:ascii="Calibri" w:eastAsia="Times New Roman" w:hAnsi="Calibri" w:cs="Calibri"/>
                <w:color w:val="000000"/>
                <w:highlight w:val="green"/>
                <w:lang w:eastAsia="pl-PL"/>
              </w:rPr>
            </w:pPr>
          </w:p>
        </w:tc>
      </w:tr>
      <w:tr w:rsidR="00B26F7D" w:rsidRPr="00B26F7D" w14:paraId="5123D80A" w14:textId="77777777" w:rsidTr="006F500E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88C8" w14:textId="77777777" w:rsidR="00B26F7D" w:rsidRPr="00B26F7D" w:rsidRDefault="00B26F7D" w:rsidP="00B26F7D">
            <w:pPr>
              <w:suppressAutoHyphens/>
              <w:spacing w:before="240" w:after="240"/>
              <w:rPr>
                <w:rFonts w:ascii="Calibri" w:eastAsia="Times New Roman" w:hAnsi="Calibri" w:cs="Calibri"/>
                <w:color w:val="000000"/>
                <w:highlight w:val="green"/>
                <w:lang w:eastAsia="pl-PL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20DF" w14:textId="77777777" w:rsidR="00B26F7D" w:rsidRPr="00B26F7D" w:rsidRDefault="00B26F7D" w:rsidP="00B26F7D">
            <w:pPr>
              <w:suppressAutoHyphens/>
              <w:rPr>
                <w:rFonts w:ascii="Calibri" w:eastAsia="Times New Roman" w:hAnsi="Calibri" w:cs="Calibri"/>
                <w:color w:val="000000"/>
                <w:highlight w:val="green"/>
                <w:lang w:eastAsia="pl-PL"/>
              </w:rPr>
            </w:pPr>
          </w:p>
        </w:tc>
      </w:tr>
    </w:tbl>
    <w:p w14:paraId="3FDDF7C1" w14:textId="2CD1C08F" w:rsidR="00D92458" w:rsidRPr="00962679" w:rsidRDefault="00D92458" w:rsidP="00D92458">
      <w:pPr>
        <w:widowControl w:val="0"/>
        <w:suppressAutoHyphens/>
        <w:autoSpaceDN w:val="0"/>
        <w:spacing w:after="120" w:line="360" w:lineRule="auto"/>
        <w:ind w:right="-34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D92458">
        <w:rPr>
          <w:rFonts w:eastAsia="Times New Roman" w:cs="Arial"/>
          <w:color w:val="000000"/>
          <w:kern w:val="3"/>
          <w:sz w:val="24"/>
          <w:szCs w:val="20"/>
          <w:lang w:eastAsia="pl-PL"/>
        </w:rPr>
        <w:t>UWAGA: brak informacji w ww. zakresie oznacza, że Wykonawca przedmiot zamówienia zrealizuje samodzielnie</w:t>
      </w:r>
      <w:r w:rsidR="00A20CB4">
        <w:rPr>
          <w:rFonts w:eastAsia="Times New Roman" w:cs="Arial"/>
          <w:color w:val="000000"/>
          <w:kern w:val="3"/>
          <w:sz w:val="24"/>
          <w:szCs w:val="20"/>
          <w:lang w:eastAsia="pl-PL"/>
        </w:rPr>
        <w:t>.</w:t>
      </w:r>
    </w:p>
    <w:p w14:paraId="050A4F9C" w14:textId="37490EFD" w:rsidR="00E41263" w:rsidRPr="00962679" w:rsidRDefault="00E41263" w:rsidP="0058244A">
      <w:pPr>
        <w:pStyle w:val="Akapitzlist"/>
        <w:numPr>
          <w:ilvl w:val="0"/>
          <w:numId w:val="12"/>
        </w:numPr>
        <w:suppressAutoHyphens/>
        <w:spacing w:before="120" w:after="120" w:line="276" w:lineRule="auto"/>
        <w:contextualSpacing w:val="0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962679">
        <w:rPr>
          <w:rFonts w:eastAsia="Times New Roman" w:cs="Arial"/>
          <w:b/>
          <w:sz w:val="24"/>
          <w:szCs w:val="24"/>
          <w:lang w:eastAsia="pl-PL"/>
        </w:rPr>
        <w:t xml:space="preserve">Informacja dotycząca </w:t>
      </w:r>
      <w:r w:rsidR="00B548B1">
        <w:rPr>
          <w:rFonts w:eastAsia="Times New Roman" w:cs="Arial"/>
          <w:b/>
          <w:sz w:val="24"/>
          <w:szCs w:val="24"/>
          <w:lang w:eastAsia="pl-PL"/>
        </w:rPr>
        <w:t>wielkości przedsiębiorcy*</w:t>
      </w:r>
      <w:r w:rsidRPr="00962679">
        <w:rPr>
          <w:rFonts w:eastAsia="Times New Roman" w:cs="Arial"/>
          <w:b/>
          <w:sz w:val="24"/>
          <w:szCs w:val="24"/>
          <w:lang w:eastAsia="pl-PL"/>
        </w:rPr>
        <w:t>:</w:t>
      </w:r>
    </w:p>
    <w:p w14:paraId="60CC9422" w14:textId="77777777" w:rsidR="00D92458" w:rsidRPr="00807224" w:rsidRDefault="00D92458" w:rsidP="00D92458">
      <w:pPr>
        <w:tabs>
          <w:tab w:val="left" w:pos="345"/>
        </w:tabs>
        <w:spacing w:after="0" w:line="276" w:lineRule="auto"/>
        <w:ind w:left="4820" w:hanging="4962"/>
        <w:rPr>
          <w:rFonts w:ascii="Calibri" w:hAnsi="Calibri" w:cs="Calibri"/>
          <w:i/>
          <w:iCs/>
        </w:rPr>
      </w:pPr>
      <w:r w:rsidRPr="00EB05F8">
        <w:rPr>
          <w:rFonts w:ascii="Calibri" w:hAnsi="Calibri" w:cs="Calibri"/>
          <w:sz w:val="24"/>
          <w:szCs w:val="24"/>
        </w:rPr>
        <w:t xml:space="preserve">Informujemy, że prowadzona działalność kwalifikuje się jako:…………………………………………….. </w:t>
      </w:r>
      <w:r>
        <w:rPr>
          <w:rFonts w:ascii="Calibri" w:hAnsi="Calibri" w:cs="Calibri"/>
          <w:sz w:val="24"/>
          <w:szCs w:val="24"/>
        </w:rPr>
        <w:t>(</w:t>
      </w:r>
      <w:r w:rsidRPr="00807224">
        <w:rPr>
          <w:rFonts w:ascii="Calibri" w:hAnsi="Calibri" w:cs="Calibri"/>
          <w:i/>
          <w:iCs/>
        </w:rPr>
        <w:t>należy wpisać lub zaznaczyć odpowiednio</w:t>
      </w:r>
      <w:r>
        <w:rPr>
          <w:rFonts w:ascii="Calibri" w:hAnsi="Calibri" w:cs="Calibri"/>
          <w:i/>
          <w:iCs/>
        </w:rPr>
        <w:t>)</w:t>
      </w:r>
    </w:p>
    <w:p w14:paraId="53ADB8B1" w14:textId="62497E3E" w:rsidR="00E41263" w:rsidRPr="00962679" w:rsidRDefault="004272E0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  <w:r w:rsidRPr="004272E0">
        <w:rPr>
          <w:rFonts w:eastAsia="Times New Roman" w:cs="Arial"/>
          <w:b/>
          <w:sz w:val="24"/>
          <w:szCs w:val="24"/>
          <w:lang w:eastAsia="pl-PL"/>
        </w:rPr>
        <w:sym w:font="Wingdings 2" w:char="F035"/>
      </w:r>
      <w:r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="00B26F7D" w:rsidRPr="00B26F7D">
        <w:rPr>
          <w:rFonts w:eastAsia="Times New Roman" w:cs="Arial"/>
          <w:b/>
          <w:sz w:val="20"/>
          <w:szCs w:val="20"/>
          <w:lang w:eastAsia="pl-PL"/>
        </w:rPr>
        <w:t>Mikro przedsiębiorca</w:t>
      </w:r>
      <w:r w:rsidR="00E41263" w:rsidRPr="00962679">
        <w:rPr>
          <w:rFonts w:eastAsia="Times New Roman" w:cs="Arial"/>
          <w:b/>
          <w:sz w:val="20"/>
          <w:szCs w:val="20"/>
          <w:lang w:eastAsia="pl-PL"/>
        </w:rPr>
        <w:t>: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 xml:space="preserve"> 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 xml:space="preserve">przedsiębiorca, który zatrudnia średniorocznie mniej niż 10 osób oraz osiągnął roczny obrót netto ze sprzedaży </w:t>
      </w:r>
      <w:r w:rsidR="00B26F7D">
        <w:rPr>
          <w:rFonts w:eastAsia="Times New Roman" w:cs="Arial"/>
          <w:sz w:val="20"/>
          <w:szCs w:val="20"/>
          <w:lang w:eastAsia="pl-PL"/>
        </w:rPr>
        <w:t>towarów, wyrobów i usług oraz z </w:t>
      </w:r>
      <w:r w:rsidR="00D92458" w:rsidRPr="00D92458">
        <w:rPr>
          <w:rFonts w:eastAsia="Times New Roman" w:cs="Arial"/>
          <w:sz w:val="20"/>
          <w:szCs w:val="20"/>
          <w:lang w:eastAsia="pl-PL"/>
        </w:rPr>
        <w:t>operacji finansowych nieprzekraczający równowartości w złotych 2 milionów euro, lub sumy aktywów jego bilansu sporządzonego na koniec jednego z tych lat nie przekroczyły równowartości w złotych 2 milionów euro.</w:t>
      </w:r>
    </w:p>
    <w:p w14:paraId="4A934A6C" w14:textId="77777777" w:rsidR="00E41263" w:rsidRPr="00962679" w:rsidRDefault="00E41263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</w:p>
    <w:p w14:paraId="0F9AEF33" w14:textId="6B058863" w:rsidR="00E41263" w:rsidRPr="00962679" w:rsidRDefault="004272E0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  <w:r w:rsidRPr="004272E0">
        <w:rPr>
          <w:rFonts w:eastAsia="Times New Roman" w:cs="Arial"/>
          <w:b/>
          <w:sz w:val="24"/>
          <w:szCs w:val="24"/>
          <w:lang w:eastAsia="pl-PL"/>
        </w:rPr>
        <w:sym w:font="Wingdings 2" w:char="F035"/>
      </w:r>
      <w:r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="00B26F7D" w:rsidRPr="00B26F7D">
        <w:rPr>
          <w:rFonts w:eastAsia="Times New Roman" w:cs="Arial"/>
          <w:b/>
          <w:sz w:val="20"/>
          <w:szCs w:val="20"/>
          <w:lang w:eastAsia="pl-PL"/>
        </w:rPr>
        <w:t>Mały przedsiębiorca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>: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>przedsiębiorca, który zatrudnia średniorocznie mniej niż 50 osób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euro.</w:t>
      </w:r>
    </w:p>
    <w:p w14:paraId="45D72276" w14:textId="77777777" w:rsidR="00E41263" w:rsidRPr="00962679" w:rsidRDefault="00E41263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</w:p>
    <w:p w14:paraId="6951E5C7" w14:textId="21C6A38D" w:rsidR="00E41263" w:rsidRDefault="004272E0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  <w:r w:rsidRPr="004272E0">
        <w:rPr>
          <w:rFonts w:eastAsia="Times New Roman" w:cs="Arial"/>
          <w:b/>
          <w:sz w:val="24"/>
          <w:szCs w:val="24"/>
          <w:lang w:eastAsia="pl-PL"/>
        </w:rPr>
        <w:sym w:font="Wingdings 2" w:char="F035"/>
      </w:r>
      <w:r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="00B26F7D" w:rsidRPr="00B26F7D">
        <w:rPr>
          <w:rFonts w:eastAsia="Times New Roman" w:cs="Arial"/>
          <w:b/>
          <w:sz w:val="20"/>
          <w:szCs w:val="20"/>
          <w:lang w:eastAsia="pl-PL"/>
        </w:rPr>
        <w:t>Średni przedsiębiorca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 xml:space="preserve">: 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>przedsiębiorca, który nie jest mikro przedsiębiorcą ani małym przedsiębiorcą i który zatrudnia średniorocznie mniej niż 250 osób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euro.</w:t>
      </w:r>
    </w:p>
    <w:p w14:paraId="69989C22" w14:textId="77777777" w:rsidR="00D92458" w:rsidRDefault="00D92458" w:rsidP="00D92458">
      <w:p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48364073" w14:textId="748D2436" w:rsidR="00D92458" w:rsidRPr="00D92458" w:rsidRDefault="00D92458" w:rsidP="00D92458">
      <w:p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D92458">
        <w:rPr>
          <w:rFonts w:ascii="Calibri" w:hAnsi="Calibri" w:cs="Calibri"/>
          <w:sz w:val="24"/>
          <w:szCs w:val="24"/>
        </w:rPr>
        <w:t>Wyrażone w euro wielkości, o których mowa powyżej, przelicza się na złote według średniego kursu ogłaszanego przez Narodowy Bank Polski w ostatnim dniu roku obrotowego wybranego do określenia statusu przedsiębiorcy. Średnioroczne zatrudnienie, o którym mowa powyżej, określa się w przeliczeniu na pełne etaty, nie uwzględniając pracowników przebywających na urlopach macierzyńskich, urlopach na warunkach urlopu macierzyńskiego, urlopach ojcowskich, urlopach rodzicielsk</w:t>
      </w:r>
      <w:r w:rsidR="004773F9">
        <w:rPr>
          <w:rFonts w:ascii="Calibri" w:hAnsi="Calibri" w:cs="Calibri"/>
          <w:sz w:val="24"/>
          <w:szCs w:val="24"/>
        </w:rPr>
        <w:t xml:space="preserve">ich i urlopach wychowawczych, a </w:t>
      </w:r>
      <w:r w:rsidRPr="00D92458">
        <w:rPr>
          <w:rFonts w:ascii="Calibri" w:hAnsi="Calibri" w:cs="Calibri"/>
          <w:sz w:val="24"/>
          <w:szCs w:val="24"/>
        </w:rPr>
        <w:t>także zatrudnionych w celu przygotowania zawodowego. W przypadku gdy przedsiębiorca wykonuje działalność gospodarczą krócej niż rok, jego przewidywany obrót netto ze </w:t>
      </w:r>
      <w:r w:rsidR="0070654F">
        <w:rPr>
          <w:rFonts w:ascii="Calibri" w:hAnsi="Calibri" w:cs="Calibri"/>
          <w:sz w:val="24"/>
          <w:szCs w:val="24"/>
        </w:rPr>
        <w:t>sprzedaży towarów, wyrobów i </w:t>
      </w:r>
      <w:r w:rsidRPr="00D92458">
        <w:rPr>
          <w:rFonts w:ascii="Calibri" w:hAnsi="Calibri" w:cs="Calibri"/>
          <w:sz w:val="24"/>
          <w:szCs w:val="24"/>
        </w:rPr>
        <w:t>usług oraz z operacji finansowych, a także średnioroczne zatrudnienie, o których mowa powyżej, określa się na podstawie danych za ostatni okres udokumentowany przez przedsiębiorcę.</w:t>
      </w:r>
    </w:p>
    <w:p w14:paraId="05E8E621" w14:textId="77777777" w:rsidR="00E41263" w:rsidRPr="00962679" w:rsidRDefault="00E41263" w:rsidP="0035075D">
      <w:pPr>
        <w:pStyle w:val="Akapitzlist"/>
        <w:numPr>
          <w:ilvl w:val="0"/>
          <w:numId w:val="12"/>
        </w:numPr>
        <w:spacing w:before="120" w:after="120" w:line="276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Dane do kontaktu z Wykonawcą: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E41263" w:rsidRPr="00962679" w14:paraId="37610241" w14:textId="77777777" w:rsidTr="00A61B9D">
        <w:trPr>
          <w:trHeight w:val="852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12381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Imię i nazwisko osoby upoważnionej do kontaktu z Zamawiającym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3C4BE973" w14:textId="77777777" w:rsidR="00E41263" w:rsidRPr="00962679" w:rsidRDefault="00E41263" w:rsidP="0035075D">
            <w:pPr>
              <w:spacing w:after="120" w:line="276" w:lineRule="auto"/>
              <w:ind w:right="43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>................................................................................................................................................</w:t>
            </w:r>
          </w:p>
          <w:p w14:paraId="4747B599" w14:textId="77777777" w:rsidR="00E41263" w:rsidRPr="00962679" w:rsidRDefault="00E41263" w:rsidP="0035075D">
            <w:pPr>
              <w:spacing w:after="120" w:line="276" w:lineRule="auto"/>
              <w:ind w:right="-29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nr telefonu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 xml:space="preserve"> ......................................................... </w:t>
            </w: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nr faksu 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>...................................................</w:t>
            </w:r>
          </w:p>
          <w:p w14:paraId="250E79BD" w14:textId="77777777" w:rsidR="00E41263" w:rsidRPr="00962679" w:rsidRDefault="00E41263" w:rsidP="008C4D09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e-mail 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>.....................................................................................................................................</w:t>
            </w:r>
          </w:p>
        </w:tc>
      </w:tr>
      <w:tr w:rsidR="00E41263" w:rsidRPr="00962679" w14:paraId="0F1C5754" w14:textId="77777777" w:rsidTr="00A61B9D">
        <w:trPr>
          <w:trHeight w:val="1126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0531A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Adres do korespondencji – wypełnić, jeżeli jest inny niż na pieczęci firmowej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64A0DDF7" w14:textId="77777777" w:rsidR="00E41263" w:rsidRPr="00962679" w:rsidRDefault="00E41263" w:rsidP="0035075D">
            <w:pPr>
              <w:spacing w:after="120" w:line="276" w:lineRule="auto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kod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................................................. </w:t>
            </w: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miasto 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...........................................................................</w:t>
            </w:r>
          </w:p>
          <w:p w14:paraId="0A703E8D" w14:textId="77777777" w:rsidR="00E41263" w:rsidRPr="00962679" w:rsidRDefault="00E41263" w:rsidP="008C4D09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ulica nr.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...................................................................................................................................</w:t>
            </w:r>
          </w:p>
        </w:tc>
      </w:tr>
    </w:tbl>
    <w:p w14:paraId="4D4EFC85" w14:textId="22E4A8CC" w:rsidR="00E41263" w:rsidRPr="00962679" w:rsidRDefault="00E41263" w:rsidP="0035075D">
      <w:pPr>
        <w:widowControl w:val="0"/>
        <w:suppressAutoHyphens/>
        <w:autoSpaceDN w:val="0"/>
        <w:spacing w:before="120" w:after="0" w:line="276" w:lineRule="auto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Podane wyżej dane kontaktowe (nr faksu/adres poczty elektronicznej) posłużą do przekazywania informacji zarówno w niniejszym postępowaniu jak również wszelkich informacji związanych z realizacją umowy będącej wynikiem tego postepowania. Dotyczy to również przekazywania informacji w zak</w:t>
      </w:r>
      <w:r w:rsidR="008C4D09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resie naliczania kar umownych w</w:t>
      </w:r>
      <w:r w:rsidR="004773F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 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przypadku niewykonania lub nienależytego wykonania umowy</w:t>
      </w:r>
      <w:r w:rsidR="00B548B1">
        <w:rPr>
          <w:rFonts w:eastAsia="Times New Roman" w:cs="Arial"/>
          <w:color w:val="000000"/>
          <w:kern w:val="3"/>
          <w:sz w:val="24"/>
          <w:szCs w:val="20"/>
          <w:lang w:eastAsia="pl-PL"/>
        </w:rPr>
        <w:t>. Dokumenty przesłane na ww. nr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faksu/adres poczty elektronicznej uważa się za doręczone Wykonawcy. Wykonawca zobowiązany jest do niezwłocznego potwierdzenia ich otrzymania.</w:t>
      </w:r>
    </w:p>
    <w:p w14:paraId="6A3A4D56" w14:textId="77777777" w:rsidR="00E41263" w:rsidRPr="00962679" w:rsidRDefault="00E41263" w:rsidP="0035075D">
      <w:pPr>
        <w:widowControl w:val="0"/>
        <w:suppressAutoHyphens/>
        <w:autoSpaceDN w:val="0"/>
        <w:spacing w:before="120" w:after="0" w:line="276" w:lineRule="auto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Za prawidłowe podanie danych teleadresowych odpowiada Wykonawca. W związku z 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wynikające, a brak potwierdzenia otrzymania korespondencji nie powoduje prz</w:t>
      </w:r>
      <w:r w:rsidR="008E3A00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esunięcia terminów wskazanych w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postępowaniu i postanowieniach umowy.</w:t>
      </w:r>
    </w:p>
    <w:p w14:paraId="139A17AC" w14:textId="63D5DA89" w:rsidR="00B754CB" w:rsidRDefault="00B754CB" w:rsidP="00BE6033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before="120" w:after="120" w:line="276" w:lineRule="auto"/>
        <w:contextualSpacing w:val="0"/>
        <w:jc w:val="both"/>
        <w:textAlignment w:val="baseline"/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</w:pPr>
      <w:r w:rsidRPr="00B754CB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 xml:space="preserve">Oświadczenie wykonawcy </w:t>
      </w:r>
      <w:r w:rsidR="00A61B9D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 xml:space="preserve">o </w:t>
      </w:r>
      <w:r w:rsidR="004F0230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braku</w:t>
      </w:r>
      <w:r w:rsidRPr="00B754CB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 xml:space="preserve"> podstaw do wykluczenia na podstawie art. 7 ust. 1 </w:t>
      </w:r>
      <w:r w:rsidR="00A61B9D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pkt </w:t>
      </w:r>
      <w:r w:rsidRPr="00B754CB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1-3 ustawy z dnia 13 kwietnia 2022 r. o szczególnych rozwiązaniach w zakresie przeciwdziałania wspieraniu agresji na Ukrainę oraz służących ochronie bezpieczeństwa narodowego</w:t>
      </w:r>
      <w:r w:rsid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 xml:space="preserve"> </w:t>
      </w:r>
      <w:r w:rsidR="00BE6033" w:rsidRP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(Dz. U. z 2022 r., poz. 835</w:t>
      </w:r>
      <w:r w:rsidR="00B548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 xml:space="preserve"> ze zm.</w:t>
      </w:r>
      <w:r w:rsidR="00BE6033" w:rsidRP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)</w:t>
      </w:r>
      <w:r w:rsid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</w:t>
      </w:r>
    </w:p>
    <w:p w14:paraId="3DF209D2" w14:textId="4D7F02D8" w:rsidR="00B754CB" w:rsidRPr="00B754CB" w:rsidRDefault="00B754CB" w:rsidP="00B754CB">
      <w:pPr>
        <w:spacing w:after="0" w:line="276" w:lineRule="auto"/>
        <w:jc w:val="both"/>
        <w:rPr>
          <w:rFonts w:eastAsia="Cambria" w:cstheme="minorHAnsi"/>
          <w:sz w:val="24"/>
          <w:szCs w:val="24"/>
        </w:rPr>
      </w:pPr>
      <w:r w:rsidRPr="00B754CB">
        <w:rPr>
          <w:rFonts w:cstheme="minorHAnsi"/>
          <w:sz w:val="24"/>
          <w:szCs w:val="24"/>
        </w:rPr>
        <w:t xml:space="preserve">Oświadczam że nie </w:t>
      </w:r>
      <w:r w:rsidR="002372D5">
        <w:rPr>
          <w:rFonts w:cstheme="minorHAnsi"/>
          <w:sz w:val="24"/>
          <w:szCs w:val="24"/>
        </w:rPr>
        <w:t>podlegam wykluczeniu</w:t>
      </w:r>
      <w:r>
        <w:rPr>
          <w:rFonts w:cstheme="minorHAnsi"/>
          <w:sz w:val="24"/>
          <w:szCs w:val="24"/>
        </w:rPr>
        <w:t xml:space="preserve"> zgodnie z art. 7 ust. </w:t>
      </w:r>
      <w:r w:rsidR="00BE6033">
        <w:rPr>
          <w:rFonts w:cstheme="minorHAnsi"/>
          <w:sz w:val="24"/>
          <w:szCs w:val="24"/>
        </w:rPr>
        <w:t xml:space="preserve">1 pkt 1-3 ustawy </w:t>
      </w:r>
      <w:r w:rsidR="004F0230">
        <w:rPr>
          <w:rFonts w:cstheme="minorHAnsi"/>
          <w:sz w:val="24"/>
          <w:szCs w:val="24"/>
        </w:rPr>
        <w:t>o </w:t>
      </w:r>
      <w:r w:rsidR="00BE6033" w:rsidRPr="00BE6033">
        <w:rPr>
          <w:rFonts w:cstheme="minorHAnsi"/>
          <w:sz w:val="24"/>
          <w:szCs w:val="24"/>
        </w:rPr>
        <w:t>szczególnych rozwiązaniach w zakresie przeciwdziałania wspieraniu agresji na Ukrainę oraz służących ochronie bezpieczeństwa narodowego</w:t>
      </w:r>
      <w:r w:rsidR="00BE6033">
        <w:rPr>
          <w:rFonts w:cstheme="minorHAnsi"/>
          <w:sz w:val="24"/>
          <w:szCs w:val="24"/>
        </w:rPr>
        <w:t xml:space="preserve"> </w:t>
      </w:r>
      <w:r w:rsidRPr="00B754CB">
        <w:rPr>
          <w:rFonts w:cstheme="minorHAnsi"/>
          <w:sz w:val="24"/>
          <w:szCs w:val="24"/>
        </w:rPr>
        <w:t xml:space="preserve">opisanymi </w:t>
      </w:r>
      <w:r w:rsidR="002372D5">
        <w:rPr>
          <w:rFonts w:cstheme="minorHAnsi"/>
          <w:sz w:val="24"/>
          <w:szCs w:val="24"/>
        </w:rPr>
        <w:t xml:space="preserve">szczegółowo </w:t>
      </w:r>
      <w:r w:rsidRPr="00B754CB">
        <w:rPr>
          <w:rFonts w:cstheme="minorHAnsi"/>
          <w:sz w:val="24"/>
          <w:szCs w:val="24"/>
        </w:rPr>
        <w:t>w Zaproszeniu do składania ofert w pkt X</w:t>
      </w:r>
      <w:r w:rsidR="00BE6033">
        <w:rPr>
          <w:rFonts w:cstheme="minorHAnsi"/>
          <w:sz w:val="24"/>
          <w:szCs w:val="24"/>
        </w:rPr>
        <w:t>I.</w:t>
      </w:r>
    </w:p>
    <w:p w14:paraId="59B5BFF8" w14:textId="68C95AC9" w:rsidR="00E41263" w:rsidRPr="00962679" w:rsidRDefault="00E41263" w:rsidP="0058244A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before="120" w:after="120" w:line="276" w:lineRule="auto"/>
        <w:contextualSpacing w:val="0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cs="Arial"/>
          <w:b/>
          <w:sz w:val="24"/>
          <w:szCs w:val="24"/>
        </w:rPr>
        <w:t>Oświadczenie Wykonawcy w zakresie wypełnienia obowiązków informacyjnych przewidzianych w art. 13 lub art. 14 RODO</w:t>
      </w:r>
      <w:r w:rsidRPr="00962679">
        <w:rPr>
          <w:rFonts w:cs="Arial"/>
          <w:b/>
          <w:sz w:val="24"/>
          <w:szCs w:val="24"/>
          <w:u w:val="single"/>
        </w:rPr>
        <w:t xml:space="preserve"> </w:t>
      </w:r>
    </w:p>
    <w:p w14:paraId="2C92843B" w14:textId="035C8D69" w:rsidR="00E41263" w:rsidRPr="00962679" w:rsidRDefault="000A45C4" w:rsidP="0035075D">
      <w:pPr>
        <w:spacing w:line="276" w:lineRule="auto"/>
        <w:jc w:val="both"/>
        <w:rPr>
          <w:rFonts w:cs="Arial"/>
          <w:sz w:val="24"/>
          <w:szCs w:val="24"/>
          <w:lang w:eastAsia="ar-SA"/>
        </w:rPr>
      </w:pPr>
      <w:r w:rsidRPr="000A45C4">
        <w:rPr>
          <w:rFonts w:cs="Arial"/>
          <w:sz w:val="24"/>
          <w:szCs w:val="24"/>
          <w:lang w:eastAsia="ar-SA"/>
        </w:rPr>
        <w:t>Oświadczam, że wypełniłem obowiązki informacyjne przewidziane w art. 13 lub art. 14 RODO (rozporządzenie Parlamentu Europejskiego i Rady (UE) 2016/6</w:t>
      </w:r>
      <w:r>
        <w:rPr>
          <w:rFonts w:cs="Arial"/>
          <w:sz w:val="24"/>
          <w:szCs w:val="24"/>
          <w:lang w:eastAsia="ar-SA"/>
        </w:rPr>
        <w:t>79 z dnia 27 kwietnia 2016 r. w </w:t>
      </w:r>
      <w:r w:rsidRPr="000A45C4">
        <w:rPr>
          <w:rFonts w:cs="Arial"/>
          <w:sz w:val="24"/>
          <w:szCs w:val="24"/>
          <w:lang w:eastAsia="ar-SA"/>
        </w:rPr>
        <w:t>sprawie ochrony osób fizycznych w związku z pr</w:t>
      </w:r>
      <w:r>
        <w:rPr>
          <w:rFonts w:cs="Arial"/>
          <w:sz w:val="24"/>
          <w:szCs w:val="24"/>
          <w:lang w:eastAsia="ar-SA"/>
        </w:rPr>
        <w:t>zetwarzaniem danych osobowych i w </w:t>
      </w:r>
      <w:r w:rsidRPr="000A45C4">
        <w:rPr>
          <w:rFonts w:cs="Arial"/>
          <w:sz w:val="24"/>
          <w:szCs w:val="24"/>
          <w:lang w:eastAsia="ar-SA"/>
        </w:rPr>
        <w:t>sprawie swobodnego przepływu takich danych oraz uchylenia dyrektywy 95/46/WE (ogólne rozporządzenie o ochronie danych – Dz. Urz. UE L 119 z 04.05.2016) wobec osób fizycznych, od których dane osobowe bezpośrednio lub pośrednio pozyskałem w celu ubiegania się o udzielenie zamówienia publicznego w niniejszym postępowaniu.</w:t>
      </w:r>
    </w:p>
    <w:p w14:paraId="0BE79DEF" w14:textId="77777777" w:rsidR="002A79E2" w:rsidRPr="00962679" w:rsidRDefault="002A79E2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4FA28CC6" w14:textId="77777777" w:rsidR="0058244A" w:rsidRPr="00962679" w:rsidRDefault="0058244A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29FF758D" w14:textId="77777777" w:rsidR="0058244A" w:rsidRPr="00962679" w:rsidRDefault="0058244A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484D7219" w14:textId="77777777" w:rsidR="00E41263" w:rsidRPr="00962679" w:rsidRDefault="00E41263" w:rsidP="0035075D">
      <w:pPr>
        <w:spacing w:line="276" w:lineRule="auto"/>
        <w:ind w:left="284" w:hanging="284"/>
        <w:jc w:val="both"/>
        <w:rPr>
          <w:rFonts w:cs="Arial"/>
          <w:kern w:val="1"/>
          <w:sz w:val="24"/>
          <w:szCs w:val="24"/>
          <w:lang w:eastAsia="zh-CN"/>
        </w:rPr>
      </w:pPr>
      <w:r w:rsidRPr="00962679">
        <w:rPr>
          <w:rFonts w:cs="Arial"/>
          <w:kern w:val="1"/>
          <w:sz w:val="24"/>
          <w:szCs w:val="24"/>
          <w:lang w:eastAsia="zh-CN"/>
        </w:rPr>
        <w:t>……………………… dnia, ....................</w:t>
      </w:r>
    </w:p>
    <w:p w14:paraId="5E1EF4AF" w14:textId="77777777" w:rsidR="00E41263" w:rsidRPr="00962679" w:rsidRDefault="00E41263" w:rsidP="0058244A">
      <w:pPr>
        <w:spacing w:after="0" w:line="276" w:lineRule="auto"/>
        <w:jc w:val="both"/>
        <w:rPr>
          <w:rFonts w:eastAsia="Cambria" w:cs="Arial"/>
          <w:kern w:val="1"/>
          <w:sz w:val="24"/>
          <w:szCs w:val="24"/>
          <w:lang w:eastAsia="zh-CN"/>
        </w:rPr>
      </w:pPr>
      <w:r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r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r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r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r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r w:rsidRPr="00962679">
        <w:rPr>
          <w:rFonts w:eastAsia="Cambria" w:cs="Arial"/>
          <w:kern w:val="1"/>
          <w:sz w:val="24"/>
          <w:szCs w:val="24"/>
          <w:lang w:eastAsia="zh-CN"/>
        </w:rPr>
        <w:tab/>
        <w:t>....................................................................</w:t>
      </w:r>
    </w:p>
    <w:p w14:paraId="649DC1FA" w14:textId="77777777" w:rsidR="00E41263" w:rsidRPr="00962679" w:rsidRDefault="00E41263" w:rsidP="0035075D">
      <w:pPr>
        <w:spacing w:line="276" w:lineRule="auto"/>
        <w:ind w:left="284"/>
        <w:jc w:val="both"/>
        <w:rPr>
          <w:rFonts w:eastAsia="Cambria" w:cs="Arial"/>
          <w:kern w:val="1"/>
          <w:sz w:val="16"/>
          <w:szCs w:val="16"/>
          <w:lang w:eastAsia="zh-CN"/>
        </w:rPr>
      </w:pPr>
      <w:r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r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r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r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r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r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r w:rsidRPr="00962679">
        <w:rPr>
          <w:rFonts w:eastAsia="Cambria" w:cs="Arial"/>
          <w:kern w:val="1"/>
          <w:sz w:val="16"/>
          <w:szCs w:val="16"/>
          <w:lang w:eastAsia="zh-CN"/>
        </w:rPr>
        <w:t>podpisy osób uprawnionych do reprezentowania Wykona</w:t>
      </w:r>
      <w:r w:rsidR="0058244A" w:rsidRPr="00962679">
        <w:rPr>
          <w:rFonts w:eastAsia="Cambria" w:cs="Arial"/>
          <w:kern w:val="1"/>
          <w:sz w:val="16"/>
          <w:szCs w:val="16"/>
          <w:lang w:eastAsia="zh-CN"/>
        </w:rPr>
        <w:t>w</w:t>
      </w:r>
      <w:r w:rsidR="008773DE" w:rsidRPr="00962679">
        <w:rPr>
          <w:rFonts w:eastAsia="Cambria" w:cs="Arial"/>
          <w:kern w:val="1"/>
          <w:sz w:val="16"/>
          <w:szCs w:val="16"/>
          <w:lang w:eastAsia="zh-CN"/>
        </w:rPr>
        <w:t>cy</w:t>
      </w:r>
    </w:p>
    <w:p w14:paraId="13277CF3" w14:textId="77777777" w:rsidR="00E41263" w:rsidRPr="00962679" w:rsidRDefault="00E41263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</w:p>
    <w:p w14:paraId="6CF123AE" w14:textId="77777777" w:rsidR="008773DE" w:rsidRPr="00962679" w:rsidRDefault="008773DE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</w:p>
    <w:p w14:paraId="79F2CD42" w14:textId="77777777" w:rsidR="008773DE" w:rsidRPr="00962679" w:rsidRDefault="008773DE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</w:p>
    <w:p w14:paraId="72B95156" w14:textId="77777777" w:rsidR="008773DE" w:rsidRPr="00962679" w:rsidRDefault="008773DE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</w:p>
    <w:p w14:paraId="4534B10B" w14:textId="77777777" w:rsidR="008773DE" w:rsidRPr="00962679" w:rsidRDefault="008773DE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</w:p>
    <w:p w14:paraId="1178DCF3" w14:textId="77777777" w:rsidR="008773DE" w:rsidRPr="00962679" w:rsidRDefault="008773DE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</w:p>
    <w:p w14:paraId="2F09C760" w14:textId="77777777" w:rsidR="00E41263" w:rsidRPr="00962679" w:rsidRDefault="00E41263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  <w:r w:rsidRPr="00962679">
        <w:rPr>
          <w:rFonts w:eastAsia="Times New Roman" w:cs="Arial"/>
          <w:sz w:val="16"/>
          <w:szCs w:val="16"/>
          <w:lang w:eastAsia="pl-PL"/>
        </w:rPr>
        <w:t>*zaznaczyć właściwe</w:t>
      </w:r>
    </w:p>
    <w:p w14:paraId="253283BF" w14:textId="57F0A4C3" w:rsidR="00E41263" w:rsidRDefault="00E41263" w:rsidP="0035075D">
      <w:pPr>
        <w:spacing w:after="0" w:line="276" w:lineRule="auto"/>
        <w:rPr>
          <w:rFonts w:eastAsia="SimSun" w:cs="Arial"/>
          <w:kern w:val="1"/>
          <w:sz w:val="16"/>
          <w:szCs w:val="16"/>
          <w:lang w:eastAsia="zh-CN" w:bidi="hi-IN"/>
        </w:rPr>
      </w:pPr>
      <w:r w:rsidRPr="00962679">
        <w:rPr>
          <w:rFonts w:eastAsia="Times New Roman" w:cs="Arial"/>
          <w:sz w:val="16"/>
          <w:szCs w:val="16"/>
          <w:lang w:eastAsia="pl-PL"/>
        </w:rPr>
        <w:t>**</w:t>
      </w:r>
      <w:r w:rsidRPr="00962679">
        <w:rPr>
          <w:rFonts w:eastAsia="SimSun" w:cs="Arial"/>
          <w:kern w:val="1"/>
          <w:sz w:val="16"/>
          <w:szCs w:val="16"/>
          <w:lang w:eastAsia="zh-CN" w:bidi="hi-IN"/>
        </w:rPr>
        <w:t>wpisać zakres</w:t>
      </w:r>
    </w:p>
    <w:p w14:paraId="45EDB152" w14:textId="313D8DC0" w:rsidR="00D812B6" w:rsidRDefault="00D812B6" w:rsidP="0035075D">
      <w:pPr>
        <w:spacing w:after="0" w:line="276" w:lineRule="auto"/>
        <w:rPr>
          <w:rFonts w:eastAsia="SimSun" w:cs="Arial"/>
          <w:kern w:val="1"/>
          <w:sz w:val="16"/>
          <w:szCs w:val="16"/>
          <w:lang w:eastAsia="zh-CN" w:bidi="hi-IN"/>
        </w:rPr>
      </w:pPr>
      <w:r w:rsidRPr="00D812B6">
        <w:rPr>
          <w:rFonts w:eastAsia="SimSun" w:cs="Arial"/>
          <w:kern w:val="1"/>
          <w:sz w:val="16"/>
          <w:szCs w:val="16"/>
          <w:lang w:eastAsia="zh-CN" w:bidi="hi-IN"/>
        </w:rPr>
        <w:t>***)niepotrzebne skreślić</w:t>
      </w:r>
    </w:p>
    <w:p w14:paraId="1DF4F002" w14:textId="77777777" w:rsidR="002A79E2" w:rsidRPr="00962679" w:rsidRDefault="002A79E2" w:rsidP="0035075D">
      <w:pPr>
        <w:spacing w:after="0" w:line="276" w:lineRule="auto"/>
        <w:rPr>
          <w:rFonts w:eastAsia="SimSun" w:cs="Arial"/>
          <w:b/>
          <w:i/>
          <w:kern w:val="1"/>
          <w:sz w:val="16"/>
          <w:szCs w:val="16"/>
          <w:lang w:eastAsia="zh-CN" w:bidi="hi-IN"/>
        </w:rPr>
      </w:pPr>
    </w:p>
    <w:p w14:paraId="58A84A5A" w14:textId="77777777" w:rsidR="00A74385" w:rsidRPr="00962679" w:rsidRDefault="00E41263" w:rsidP="0035075D">
      <w:pPr>
        <w:spacing w:after="0" w:line="276" w:lineRule="auto"/>
        <w:rPr>
          <w:rFonts w:eastAsia="SimSun" w:cs="Arial"/>
          <w:i/>
          <w:kern w:val="1"/>
          <w:sz w:val="16"/>
          <w:szCs w:val="16"/>
          <w:lang w:eastAsia="zh-CN" w:bidi="hi-IN"/>
        </w:rPr>
      </w:pPr>
      <w:r w:rsidRPr="00962679">
        <w:rPr>
          <w:rFonts w:eastAsia="SimSun" w:cs="Arial"/>
          <w:b/>
          <w:i/>
          <w:kern w:val="1"/>
          <w:sz w:val="16"/>
          <w:szCs w:val="16"/>
          <w:lang w:eastAsia="zh-CN" w:bidi="hi-IN"/>
        </w:rPr>
        <w:t xml:space="preserve">UWAGA: </w:t>
      </w:r>
      <w:r w:rsidRPr="00962679">
        <w:rPr>
          <w:rFonts w:eastAsia="SimSun" w:cs="Arial"/>
          <w:i/>
          <w:kern w:val="1"/>
          <w:sz w:val="16"/>
          <w:szCs w:val="16"/>
          <w:lang w:eastAsia="zh-CN" w:bidi="hi-IN"/>
        </w:rPr>
        <w:t>Wszystkie zmiany już po wypełnieniu oferty powinny być dokonywane poprzez skreślenie poprzedniej wartości lub wyrażenia oraz wpisanie nowej z parafką osoby upoważnionej do reprezentowania Wykonawcy. Nie dopuszcza się używania korektora</w:t>
      </w:r>
    </w:p>
    <w:sectPr w:rsidR="00A74385" w:rsidRPr="00962679" w:rsidSect="00DB3F6D"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CE393" w14:textId="77777777" w:rsidR="004F6E25" w:rsidRDefault="004F6E25" w:rsidP="00E41263">
      <w:pPr>
        <w:spacing w:after="0" w:line="240" w:lineRule="auto"/>
      </w:pPr>
      <w:r>
        <w:separator/>
      </w:r>
    </w:p>
  </w:endnote>
  <w:endnote w:type="continuationSeparator" w:id="0">
    <w:p w14:paraId="2106810F" w14:textId="77777777" w:rsidR="004F6E25" w:rsidRDefault="004F6E25" w:rsidP="00E4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703DD" w14:textId="77777777" w:rsidR="004F6E25" w:rsidRDefault="004F6E25" w:rsidP="00E41263">
      <w:pPr>
        <w:spacing w:after="0" w:line="240" w:lineRule="auto"/>
      </w:pPr>
      <w:r>
        <w:separator/>
      </w:r>
    </w:p>
  </w:footnote>
  <w:footnote w:type="continuationSeparator" w:id="0">
    <w:p w14:paraId="2D4952A0" w14:textId="77777777" w:rsidR="004F6E25" w:rsidRDefault="004F6E25" w:rsidP="00E41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5D50536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color w:val="auto"/>
        <w:sz w:val="24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40C6C4C"/>
    <w:multiLevelType w:val="hybridMultilevel"/>
    <w:tmpl w:val="F51483EE"/>
    <w:lvl w:ilvl="0" w:tplc="7B4C8A3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6E3E"/>
    <w:multiLevelType w:val="hybridMultilevel"/>
    <w:tmpl w:val="009CCD7C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A1DDC"/>
    <w:multiLevelType w:val="hybridMultilevel"/>
    <w:tmpl w:val="1464B594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4ED584B"/>
    <w:multiLevelType w:val="multilevel"/>
    <w:tmpl w:val="F1225C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B6B30C6"/>
    <w:multiLevelType w:val="hybridMultilevel"/>
    <w:tmpl w:val="A36E304E"/>
    <w:lvl w:ilvl="0" w:tplc="89D07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D45BEA"/>
    <w:multiLevelType w:val="hybridMultilevel"/>
    <w:tmpl w:val="1C3EC5C6"/>
    <w:lvl w:ilvl="0" w:tplc="C8B2041E">
      <w:start w:val="5"/>
      <w:numFmt w:val="upperRoman"/>
      <w:lvlText w:val="%1."/>
      <w:lvlJc w:val="left"/>
      <w:pPr>
        <w:ind w:left="765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CA27663"/>
    <w:multiLevelType w:val="hybridMultilevel"/>
    <w:tmpl w:val="413876E2"/>
    <w:lvl w:ilvl="0" w:tplc="31DC2C8C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9" w15:restartNumberingAfterBreak="0">
    <w:nsid w:val="621E5A05"/>
    <w:multiLevelType w:val="hybridMultilevel"/>
    <w:tmpl w:val="91BA255C"/>
    <w:lvl w:ilvl="0" w:tplc="751C509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0" w15:restartNumberingAfterBreak="0">
    <w:nsid w:val="6D162F13"/>
    <w:multiLevelType w:val="hybridMultilevel"/>
    <w:tmpl w:val="58B8F04A"/>
    <w:lvl w:ilvl="0" w:tplc="C2A6F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7B1707"/>
    <w:multiLevelType w:val="hybridMultilevel"/>
    <w:tmpl w:val="5218E83A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7B59588D"/>
    <w:multiLevelType w:val="hybridMultilevel"/>
    <w:tmpl w:val="010222E6"/>
    <w:lvl w:ilvl="0" w:tplc="CBF4EC00">
      <w:start w:val="1"/>
      <w:numFmt w:val="upperRoman"/>
      <w:lvlText w:val="%1."/>
      <w:lvlJc w:val="right"/>
      <w:pPr>
        <w:tabs>
          <w:tab w:val="num" w:pos="266"/>
        </w:tabs>
        <w:ind w:left="170" w:hanging="170"/>
      </w:pPr>
      <w:rPr>
        <w:rFonts w:hint="default"/>
        <w:b/>
      </w:rPr>
    </w:lvl>
    <w:lvl w:ilvl="1" w:tplc="47B69418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13" w15:restartNumberingAfterBreak="0">
    <w:nsid w:val="7C0821B4"/>
    <w:multiLevelType w:val="hybridMultilevel"/>
    <w:tmpl w:val="42E84F56"/>
    <w:lvl w:ilvl="0" w:tplc="29CAAB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310DA"/>
    <w:multiLevelType w:val="hybridMultilevel"/>
    <w:tmpl w:val="30626750"/>
    <w:lvl w:ilvl="0" w:tplc="46102B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14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2"/>
  </w:num>
  <w:num w:numId="13">
    <w:abstractNumId w:val="7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CE"/>
    <w:rsid w:val="00041D4E"/>
    <w:rsid w:val="0004230C"/>
    <w:rsid w:val="00047F45"/>
    <w:rsid w:val="0005535D"/>
    <w:rsid w:val="00083F47"/>
    <w:rsid w:val="00084408"/>
    <w:rsid w:val="000A45C4"/>
    <w:rsid w:val="000B3ED6"/>
    <w:rsid w:val="000D2753"/>
    <w:rsid w:val="000F3A73"/>
    <w:rsid w:val="00104479"/>
    <w:rsid w:val="00116979"/>
    <w:rsid w:val="001267C8"/>
    <w:rsid w:val="0014686B"/>
    <w:rsid w:val="00192F2C"/>
    <w:rsid w:val="001A77E6"/>
    <w:rsid w:val="001C79AE"/>
    <w:rsid w:val="001E551E"/>
    <w:rsid w:val="001E6440"/>
    <w:rsid w:val="001F627E"/>
    <w:rsid w:val="001F74E3"/>
    <w:rsid w:val="0020445F"/>
    <w:rsid w:val="00210287"/>
    <w:rsid w:val="0022773B"/>
    <w:rsid w:val="002372D5"/>
    <w:rsid w:val="00254678"/>
    <w:rsid w:val="00265280"/>
    <w:rsid w:val="00276E7B"/>
    <w:rsid w:val="002A2FC7"/>
    <w:rsid w:val="002A79E2"/>
    <w:rsid w:val="002D5800"/>
    <w:rsid w:val="002E126D"/>
    <w:rsid w:val="002F0045"/>
    <w:rsid w:val="00326730"/>
    <w:rsid w:val="0035075D"/>
    <w:rsid w:val="003556F8"/>
    <w:rsid w:val="00384663"/>
    <w:rsid w:val="003C3ADD"/>
    <w:rsid w:val="004272E0"/>
    <w:rsid w:val="004773F9"/>
    <w:rsid w:val="00480AD2"/>
    <w:rsid w:val="0048188A"/>
    <w:rsid w:val="00491CAF"/>
    <w:rsid w:val="00492BED"/>
    <w:rsid w:val="004D333B"/>
    <w:rsid w:val="004F0230"/>
    <w:rsid w:val="004F6B2F"/>
    <w:rsid w:val="004F6E25"/>
    <w:rsid w:val="00511645"/>
    <w:rsid w:val="00531BC8"/>
    <w:rsid w:val="00551A3D"/>
    <w:rsid w:val="0058244A"/>
    <w:rsid w:val="00583CD1"/>
    <w:rsid w:val="00585DE2"/>
    <w:rsid w:val="00585DF2"/>
    <w:rsid w:val="00597761"/>
    <w:rsid w:val="005C558E"/>
    <w:rsid w:val="005E3A9C"/>
    <w:rsid w:val="005F71C6"/>
    <w:rsid w:val="006019BF"/>
    <w:rsid w:val="00631D24"/>
    <w:rsid w:val="00634E16"/>
    <w:rsid w:val="00670A72"/>
    <w:rsid w:val="00681048"/>
    <w:rsid w:val="00682654"/>
    <w:rsid w:val="00691DCE"/>
    <w:rsid w:val="006A0086"/>
    <w:rsid w:val="006A7E82"/>
    <w:rsid w:val="006E0BE0"/>
    <w:rsid w:val="006E64A3"/>
    <w:rsid w:val="0070654F"/>
    <w:rsid w:val="0071534A"/>
    <w:rsid w:val="007833EA"/>
    <w:rsid w:val="007A7522"/>
    <w:rsid w:val="007E537D"/>
    <w:rsid w:val="007E7E45"/>
    <w:rsid w:val="00801B5F"/>
    <w:rsid w:val="00805750"/>
    <w:rsid w:val="008308FE"/>
    <w:rsid w:val="00841ED0"/>
    <w:rsid w:val="00850CF2"/>
    <w:rsid w:val="008773DE"/>
    <w:rsid w:val="008B44D9"/>
    <w:rsid w:val="008B673C"/>
    <w:rsid w:val="008C0001"/>
    <w:rsid w:val="008C4C5C"/>
    <w:rsid w:val="008C4D09"/>
    <w:rsid w:val="008D02DE"/>
    <w:rsid w:val="008D250E"/>
    <w:rsid w:val="008E3A00"/>
    <w:rsid w:val="008F30D3"/>
    <w:rsid w:val="008F35A6"/>
    <w:rsid w:val="00902D65"/>
    <w:rsid w:val="009235CE"/>
    <w:rsid w:val="00954A87"/>
    <w:rsid w:val="00962679"/>
    <w:rsid w:val="00963157"/>
    <w:rsid w:val="00987692"/>
    <w:rsid w:val="009B6863"/>
    <w:rsid w:val="009C7769"/>
    <w:rsid w:val="009D5135"/>
    <w:rsid w:val="009F5A1A"/>
    <w:rsid w:val="00A20CB4"/>
    <w:rsid w:val="00A53EFD"/>
    <w:rsid w:val="00A61B9D"/>
    <w:rsid w:val="00A74385"/>
    <w:rsid w:val="00AB58CE"/>
    <w:rsid w:val="00AD12E5"/>
    <w:rsid w:val="00AD59A6"/>
    <w:rsid w:val="00AF3448"/>
    <w:rsid w:val="00B02E17"/>
    <w:rsid w:val="00B26F19"/>
    <w:rsid w:val="00B26F7D"/>
    <w:rsid w:val="00B35F7D"/>
    <w:rsid w:val="00B40CA5"/>
    <w:rsid w:val="00B41BA2"/>
    <w:rsid w:val="00B548B1"/>
    <w:rsid w:val="00B754CB"/>
    <w:rsid w:val="00B8718B"/>
    <w:rsid w:val="00B94E5F"/>
    <w:rsid w:val="00BE6033"/>
    <w:rsid w:val="00C01847"/>
    <w:rsid w:val="00C27106"/>
    <w:rsid w:val="00C31016"/>
    <w:rsid w:val="00C4745D"/>
    <w:rsid w:val="00C507D9"/>
    <w:rsid w:val="00C76D6E"/>
    <w:rsid w:val="00C94027"/>
    <w:rsid w:val="00CA1532"/>
    <w:rsid w:val="00D25649"/>
    <w:rsid w:val="00D27B86"/>
    <w:rsid w:val="00D64152"/>
    <w:rsid w:val="00D76ED2"/>
    <w:rsid w:val="00D812B6"/>
    <w:rsid w:val="00D819E5"/>
    <w:rsid w:val="00D92458"/>
    <w:rsid w:val="00DA34D8"/>
    <w:rsid w:val="00DA4514"/>
    <w:rsid w:val="00DB3F6D"/>
    <w:rsid w:val="00DB677E"/>
    <w:rsid w:val="00DC13BD"/>
    <w:rsid w:val="00DD42AE"/>
    <w:rsid w:val="00DE2677"/>
    <w:rsid w:val="00DF0212"/>
    <w:rsid w:val="00E029EB"/>
    <w:rsid w:val="00E02D8C"/>
    <w:rsid w:val="00E06942"/>
    <w:rsid w:val="00E13C16"/>
    <w:rsid w:val="00E15965"/>
    <w:rsid w:val="00E41263"/>
    <w:rsid w:val="00E42FCD"/>
    <w:rsid w:val="00E46458"/>
    <w:rsid w:val="00E83695"/>
    <w:rsid w:val="00EA4287"/>
    <w:rsid w:val="00EB7663"/>
    <w:rsid w:val="00EC66B6"/>
    <w:rsid w:val="00ED2CAA"/>
    <w:rsid w:val="00EE6C1A"/>
    <w:rsid w:val="00F30972"/>
    <w:rsid w:val="00F347DF"/>
    <w:rsid w:val="00F62CE3"/>
    <w:rsid w:val="00FC79BA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0D2A0ED"/>
  <w15:docId w15:val="{7FF4DFFE-7846-443B-A9F3-1385769A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275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0D2753"/>
    <w:pPr>
      <w:ind w:left="720"/>
      <w:contextualSpacing/>
    </w:pPr>
  </w:style>
  <w:style w:type="table" w:styleId="Tabela-Siatka">
    <w:name w:val="Table Grid"/>
    <w:basedOn w:val="Standardowy"/>
    <w:uiPriority w:val="39"/>
    <w:rsid w:val="000D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DE2677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DE2677"/>
    <w:pPr>
      <w:widowControl w:val="0"/>
      <w:suppressAutoHyphens/>
      <w:spacing w:after="120" w:line="48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E6440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6440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B2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263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263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1263"/>
    <w:rPr>
      <w:vertAlign w:val="superscript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qFormat/>
    <w:rsid w:val="008C0001"/>
  </w:style>
  <w:style w:type="character" w:styleId="Odwoaniedokomentarza">
    <w:name w:val="annotation reference"/>
    <w:basedOn w:val="Domylnaczcionkaakapitu"/>
    <w:uiPriority w:val="99"/>
    <w:semiHidden/>
    <w:unhideWhenUsed/>
    <w:rsid w:val="00C018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18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8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8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84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6415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6415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272CD-5252-44E8-B096-619BF2AA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1845</Words>
  <Characters>11074</Characters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2022-09-16T05:51:00Z</cp:lastPrinted>
  <dcterms:created xsi:type="dcterms:W3CDTF">2022-09-07T07:37:00Z</dcterms:created>
  <dcterms:modified xsi:type="dcterms:W3CDTF">2022-09-16T05:51:00Z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MF\CMCP;Matlak Marcin</vt:lpwstr>
  </property>
  <property fmtid="{D5CDD505-2E9C-101B-9397-08002B2CF9AE}" pid="4" name="MFClassificationDate">
    <vt:lpwstr>2021-06-15T12:08:58.7474336+02:00</vt:lpwstr>
  </property>
  <property fmtid="{D5CDD505-2E9C-101B-9397-08002B2CF9AE}" pid="5" name="MFClassifiedBySID">
    <vt:lpwstr>MF\S-1-5-21-1525952054-1005573771-2909822258-67723</vt:lpwstr>
  </property>
  <property fmtid="{D5CDD505-2E9C-101B-9397-08002B2CF9AE}" pid="6" name="MFGRNItemId">
    <vt:lpwstr>GRN-db9c0b83-b526-4c98-988d-244746be45be</vt:lpwstr>
  </property>
  <property fmtid="{D5CDD505-2E9C-101B-9397-08002B2CF9AE}" pid="7" name="MFHash">
    <vt:lpwstr>t6GV+66dCi09nw/S5DLE1MqRWSJU1lpKp/JJiDtK6vc=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